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28CFC">
      <w:pP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 w14:paraId="7C2DBA67">
      <w:pPr>
        <w:jc w:val="center"/>
        <w:rPr>
          <w:rFonts w:hint="eastAsia" w:ascii="方正小标宋简体" w:hAnsi="方正小标宋简体" w:eastAsia="方正小标宋简体" w:cs="Times New Roman"/>
          <w:b w:val="0"/>
          <w:bCs/>
          <w:sz w:val="36"/>
          <w:szCs w:val="36"/>
          <w:lang w:bidi="ar"/>
        </w:rPr>
      </w:pPr>
    </w:p>
    <w:p w14:paraId="19C3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Times New Roman"/>
          <w:b w:val="0"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sz w:val="36"/>
          <w:szCs w:val="36"/>
          <w:lang w:bidi="ar"/>
        </w:rPr>
        <w:t>应复审的“中国石油和化工行业知识产权</w:t>
      </w:r>
    </w:p>
    <w:p w14:paraId="0AEE2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Times New Roman"/>
          <w:b w:val="0"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sz w:val="36"/>
          <w:szCs w:val="36"/>
          <w:lang w:bidi="ar"/>
        </w:rPr>
        <w:t>示范企业”名单</w:t>
      </w:r>
    </w:p>
    <w:p w14:paraId="6E6E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Times New Roman"/>
          <w:b w:val="0"/>
          <w:bCs/>
          <w:sz w:val="36"/>
          <w:szCs w:val="36"/>
          <w:lang w:bidi="ar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 w14:paraId="2A41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</w:tcPr>
          <w:p w14:paraId="1BA793B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7138" w:type="dxa"/>
            <w:tcBorders>
              <w:top w:val="single" w:color="auto" w:sz="4" w:space="0"/>
              <w:bottom w:val="single" w:color="auto" w:sz="4" w:space="0"/>
            </w:tcBorders>
          </w:tcPr>
          <w:p w14:paraId="52B6932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单位名称</w:t>
            </w:r>
          </w:p>
        </w:tc>
      </w:tr>
      <w:tr w14:paraId="7E1F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202D6C78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138" w:type="dxa"/>
            <w:tcBorders>
              <w:top w:val="single" w:color="auto" w:sz="4" w:space="0"/>
            </w:tcBorders>
            <w:vAlign w:val="center"/>
          </w:tcPr>
          <w:p w14:paraId="405EDA7F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金发科技股份有限公司</w:t>
            </w:r>
          </w:p>
        </w:tc>
      </w:tr>
      <w:tr w14:paraId="047B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0D6211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138" w:type="dxa"/>
            <w:vAlign w:val="center"/>
          </w:tcPr>
          <w:p w14:paraId="11E0D52A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上海浦景化工技术股份有限公司</w:t>
            </w:r>
          </w:p>
        </w:tc>
      </w:tr>
      <w:tr w14:paraId="77EB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67602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138" w:type="dxa"/>
            <w:vAlign w:val="center"/>
          </w:tcPr>
          <w:p w14:paraId="314D0416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山东泰和水处理科技股份有限公司</w:t>
            </w:r>
          </w:p>
        </w:tc>
      </w:tr>
      <w:tr w14:paraId="4926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5D19FC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138" w:type="dxa"/>
            <w:vAlign w:val="center"/>
          </w:tcPr>
          <w:p w14:paraId="6E002C45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江苏麒祥高新材料有限公司</w:t>
            </w:r>
          </w:p>
        </w:tc>
      </w:tr>
      <w:tr w14:paraId="6E33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39276E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7138" w:type="dxa"/>
            <w:vAlign w:val="center"/>
          </w:tcPr>
          <w:p w14:paraId="05860310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陕西煤业化工集团神木天元化工有限公司</w:t>
            </w:r>
          </w:p>
        </w:tc>
      </w:tr>
      <w:tr w14:paraId="3CEC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5EA68D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7138" w:type="dxa"/>
            <w:vAlign w:val="center"/>
          </w:tcPr>
          <w:p w14:paraId="1661801C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内蒙古伊泰集团有限公司</w:t>
            </w:r>
          </w:p>
        </w:tc>
      </w:tr>
      <w:tr w14:paraId="69A5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01C141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7138" w:type="dxa"/>
            <w:vAlign w:val="center"/>
          </w:tcPr>
          <w:p w14:paraId="094CD064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浙江锦华新材料股份有限公司</w:t>
            </w:r>
          </w:p>
        </w:tc>
      </w:tr>
      <w:tr w14:paraId="7505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3B1BC3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7138" w:type="dxa"/>
            <w:vAlign w:val="center"/>
          </w:tcPr>
          <w:p w14:paraId="75A99F44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中国化学工程第十一建设有限公司</w:t>
            </w:r>
          </w:p>
        </w:tc>
      </w:tr>
      <w:tr w14:paraId="24E3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423F55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7138" w:type="dxa"/>
            <w:vAlign w:val="center"/>
          </w:tcPr>
          <w:p w14:paraId="12AAB261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北京石油化工工程有限公司</w:t>
            </w:r>
          </w:p>
        </w:tc>
      </w:tr>
      <w:tr w14:paraId="0CE0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459B99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7138" w:type="dxa"/>
            <w:vAlign w:val="center"/>
          </w:tcPr>
          <w:p w14:paraId="6C72D6F3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多氟多新材料股份有限公司</w:t>
            </w:r>
          </w:p>
        </w:tc>
      </w:tr>
      <w:tr w14:paraId="1E06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03B95B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38" w:type="dxa"/>
            <w:vAlign w:val="center"/>
          </w:tcPr>
          <w:p w14:paraId="29657593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山东京博石油化工有限公司</w:t>
            </w:r>
          </w:p>
        </w:tc>
      </w:tr>
      <w:tr w14:paraId="2209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7609EA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38" w:type="dxa"/>
            <w:vAlign w:val="center"/>
          </w:tcPr>
          <w:p w14:paraId="771C4DDC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浙江建业化工股份有限公司</w:t>
            </w:r>
          </w:p>
        </w:tc>
      </w:tr>
      <w:tr w14:paraId="1FAF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003363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138" w:type="dxa"/>
            <w:tcBorders>
              <w:bottom w:val="single" w:color="auto" w:sz="4" w:space="0"/>
            </w:tcBorders>
            <w:vAlign w:val="center"/>
          </w:tcPr>
          <w:p w14:paraId="0944EC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山东新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成药业有限公司</w:t>
            </w:r>
          </w:p>
        </w:tc>
      </w:tr>
    </w:tbl>
    <w:p w14:paraId="0F8A92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04812A-2008-4A86-B9E5-862726F0CA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A36631-F5B5-4AC8-BDD1-E969FC94E2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83C1716-2EB2-4EA9-92C9-D823EA023C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2DB199-95F3-4AA1-B043-91ECD0DDE3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DlhNGI4NWIyZGIwMTA3MmYxZWY2MGEyZTlhYjUifQ=="/>
  </w:docVars>
  <w:rsids>
    <w:rsidRoot w:val="00000000"/>
    <w:rsid w:val="10800C09"/>
    <w:rsid w:val="1D047A26"/>
    <w:rsid w:val="21CF0F35"/>
    <w:rsid w:val="412F1132"/>
    <w:rsid w:val="529F5982"/>
    <w:rsid w:val="57925AB5"/>
    <w:rsid w:val="59C73E34"/>
    <w:rsid w:val="6143328D"/>
    <w:rsid w:val="639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List Table 6 Colorful"/>
    <w:basedOn w:val="4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218</Characters>
  <Lines>0</Lines>
  <Paragraphs>0</Paragraphs>
  <TotalTime>0</TotalTime>
  <ScaleCrop>false</ScaleCrop>
  <LinksUpToDate>false</LinksUpToDate>
  <CharactersWithSpaces>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2023-10-12T03:24:00Z</dcterms:created>
  <dc:creator>Administrator</dc:creator>
  <cp:lastModifiedBy>王倩</cp:lastModifiedBy>
  <dcterms:modified xsi:type="dcterms:W3CDTF">2024-10-31T06:50:01Z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A5451DE938BF4EC0B975A4248010053C_13</vt:lpwstr>
  </property>
</Properties>
</file>