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47EF">
      <w:pPr>
        <w:adjustRightInd w:val="0"/>
        <w:snapToGrid w:val="0"/>
        <w:spacing w:line="360" w:lineRule="auto"/>
        <w:ind w:right="300"/>
        <w:rPr>
          <w:rFonts w:hint="eastAsia" w:ascii="黑体" w:hAnsi="黑体" w:eastAsia="黑体"/>
          <w:b/>
          <w:bCs/>
          <w:sz w:val="32"/>
        </w:rPr>
      </w:pPr>
      <w:r>
        <w:rPr>
          <w:rFonts w:ascii="黑体" w:hAnsi="黑体" w:eastAsia="黑体"/>
          <w:bCs/>
          <w:sz w:val="32"/>
          <w:szCs w:val="28"/>
        </w:rPr>
        <w:t>附件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28"/>
          <w:lang w:eastAsia="zh-CN"/>
        </w:rPr>
        <w:t>：</w:t>
      </w:r>
    </w:p>
    <w:p w14:paraId="75829FE3">
      <w:pPr>
        <w:adjustRightInd w:val="0"/>
        <w:snapToGrid w:val="0"/>
        <w:spacing w:line="500" w:lineRule="exact"/>
        <w:ind w:firstLine="200"/>
        <w:rPr>
          <w:rFonts w:hint="eastAsia" w:ascii="方正小标宋简体" w:eastAsia="方正小标宋简体"/>
          <w:sz w:val="52"/>
          <w:szCs w:val="52"/>
        </w:rPr>
      </w:pPr>
    </w:p>
    <w:p w14:paraId="00020D14">
      <w:pPr>
        <w:adjustRightInd w:val="0"/>
        <w:snapToGrid w:val="0"/>
        <w:spacing w:line="500" w:lineRule="exact"/>
        <w:ind w:firstLine="200"/>
        <w:rPr>
          <w:rFonts w:hint="eastAsia" w:ascii="方正小标宋简体" w:eastAsia="方正小标宋简体"/>
          <w:sz w:val="52"/>
          <w:szCs w:val="52"/>
        </w:rPr>
      </w:pPr>
    </w:p>
    <w:p w14:paraId="4CB04156">
      <w:pPr>
        <w:adjustRightInd w:val="0"/>
        <w:snapToGrid w:val="0"/>
        <w:spacing w:line="500" w:lineRule="exact"/>
        <w:ind w:firstLine="200"/>
        <w:rPr>
          <w:rFonts w:hint="eastAsia" w:ascii="方正小标宋简体" w:eastAsia="方正小标宋简体"/>
          <w:sz w:val="52"/>
          <w:szCs w:val="52"/>
        </w:rPr>
      </w:pPr>
    </w:p>
    <w:p w14:paraId="2861EE13">
      <w:pPr>
        <w:adjustRightInd w:val="0"/>
        <w:snapToGrid w:val="0"/>
        <w:spacing w:line="600" w:lineRule="exact"/>
        <w:ind w:firstLine="198"/>
        <w:rPr>
          <w:rFonts w:hint="eastAsia" w:ascii="方正小标宋简体" w:eastAsia="方正小标宋简体"/>
          <w:sz w:val="52"/>
          <w:szCs w:val="52"/>
        </w:rPr>
      </w:pPr>
    </w:p>
    <w:p w14:paraId="30CDDF7E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中国石油和化学工业联合会知识产权</w:t>
      </w:r>
    </w:p>
    <w:p w14:paraId="5E8FC0D5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工作委员会专家信息表</w:t>
      </w:r>
    </w:p>
    <w:p w14:paraId="5333064D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12B93DFC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73F3DA75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10752658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64020EE2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1D11A223">
      <w:pPr>
        <w:adjustRightInd w:val="0"/>
        <w:snapToGrid w:val="0"/>
        <w:spacing w:line="500" w:lineRule="exact"/>
        <w:ind w:firstLine="200"/>
        <w:rPr>
          <w:rFonts w:hint="eastAsia"/>
          <w:sz w:val="52"/>
          <w:szCs w:val="52"/>
        </w:rPr>
      </w:pPr>
    </w:p>
    <w:p w14:paraId="2834754F">
      <w:pPr>
        <w:ind w:left="1558" w:leftChars="742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申报人姓名：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 w14:paraId="33BEE1FE">
      <w:pPr>
        <w:ind w:left="1558" w:leftChars="742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工作单位：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 w14:paraId="1BDC1BA1">
      <w:pPr>
        <w:adjustRightInd w:val="0"/>
        <w:snapToGrid w:val="0"/>
        <w:spacing w:line="500" w:lineRule="exact"/>
        <w:ind w:firstLine="200"/>
        <w:rPr>
          <w:rFonts w:hint="eastAsia" w:ascii="仿宋_GB2312" w:hAnsi="宋体" w:eastAsia="仿宋_GB2312"/>
          <w:sz w:val="32"/>
          <w:szCs w:val="32"/>
        </w:rPr>
      </w:pPr>
    </w:p>
    <w:p w14:paraId="0C0E2E7F">
      <w:pPr>
        <w:adjustRightInd w:val="0"/>
        <w:snapToGrid w:val="0"/>
        <w:spacing w:line="500" w:lineRule="exact"/>
        <w:ind w:firstLine="200"/>
        <w:rPr>
          <w:rFonts w:hint="eastAsia" w:ascii="仿宋_GB2312" w:hAnsi="宋体" w:eastAsia="仿宋_GB2312"/>
          <w:sz w:val="32"/>
          <w:szCs w:val="32"/>
        </w:rPr>
      </w:pPr>
    </w:p>
    <w:p w14:paraId="61A590F4">
      <w:pPr>
        <w:adjustRightInd w:val="0"/>
        <w:snapToGrid w:val="0"/>
        <w:spacing w:line="500" w:lineRule="exact"/>
        <w:ind w:firstLine="200"/>
        <w:rPr>
          <w:rFonts w:hint="eastAsia" w:ascii="仿宋_GB2312" w:hAnsi="宋体" w:eastAsia="仿宋_GB2312"/>
          <w:sz w:val="32"/>
          <w:szCs w:val="32"/>
        </w:rPr>
      </w:pPr>
    </w:p>
    <w:p w14:paraId="2A413B97">
      <w:pPr>
        <w:adjustRightInd w:val="0"/>
        <w:snapToGrid w:val="0"/>
        <w:spacing w:line="500" w:lineRule="exact"/>
        <w:ind w:firstLine="200"/>
        <w:rPr>
          <w:rFonts w:hint="eastAsia" w:ascii="仿宋_GB2312" w:hAnsi="宋体" w:eastAsia="仿宋_GB2312"/>
          <w:sz w:val="32"/>
          <w:szCs w:val="32"/>
        </w:rPr>
      </w:pPr>
    </w:p>
    <w:p w14:paraId="0137025B">
      <w:pPr>
        <w:adjustRightInd w:val="0"/>
        <w:snapToGrid w:val="0"/>
        <w:spacing w:line="500" w:lineRule="exact"/>
        <w:ind w:firstLine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中国石油和化学工业联合会知识产权工作委员会 编制</w:t>
      </w:r>
    </w:p>
    <w:p w14:paraId="0C741662">
      <w:pPr>
        <w:adjustRightInd w:val="0"/>
        <w:snapToGrid w:val="0"/>
        <w:spacing w:line="500" w:lineRule="exact"/>
        <w:ind w:firstLine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 w14:paraId="5F16AD68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  <w:sectPr>
          <w:pgSz w:w="11907" w:h="16840"/>
          <w:pgMar w:top="1134" w:right="1701" w:bottom="1134" w:left="1701" w:header="851" w:footer="992" w:gutter="0"/>
          <w:pgNumType w:fmt="decimal"/>
          <w:cols w:space="720" w:num="1"/>
          <w:docGrid w:type="lines" w:linePitch="312" w:charSpace="0"/>
        </w:sectPr>
      </w:pPr>
    </w:p>
    <w:p w14:paraId="26FC12BA">
      <w:pPr>
        <w:adjustRightInd w:val="0"/>
        <w:snapToGrid w:val="0"/>
        <w:spacing w:line="500" w:lineRule="exact"/>
        <w:ind w:firstLine="200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 w14:paraId="70DD1971">
      <w:pPr>
        <w:adjustRightInd w:val="0"/>
        <w:snapToGrid w:val="0"/>
        <w:spacing w:line="500" w:lineRule="exact"/>
        <w:ind w:firstLine="200"/>
        <w:jc w:val="right"/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1"/>
        </w:rPr>
        <w:t xml:space="preserve">填表日期： 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1"/>
        </w:rPr>
        <w:t xml:space="preserve">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25"/>
        <w:gridCol w:w="1418"/>
        <w:gridCol w:w="1515"/>
        <w:gridCol w:w="1070"/>
        <w:gridCol w:w="1559"/>
      </w:tblGrid>
      <w:tr w14:paraId="7ADA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4A931CBA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1525" w:type="dxa"/>
            <w:noWrap w:val="0"/>
            <w:vAlign w:val="center"/>
          </w:tcPr>
          <w:p w14:paraId="09FB09D0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75C54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别</w:t>
            </w:r>
          </w:p>
        </w:tc>
        <w:tc>
          <w:tcPr>
            <w:tcW w:w="1515" w:type="dxa"/>
            <w:noWrap w:val="0"/>
            <w:vAlign w:val="center"/>
          </w:tcPr>
          <w:p w14:paraId="55A6122E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2629" w:type="dxa"/>
            <w:gridSpan w:val="2"/>
            <w:vMerge w:val="restart"/>
            <w:noWrap w:val="0"/>
            <w:vAlign w:val="center"/>
          </w:tcPr>
          <w:p w14:paraId="79282F0B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 w14:paraId="43AD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13D50509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所在地</w:t>
            </w:r>
          </w:p>
        </w:tc>
        <w:tc>
          <w:tcPr>
            <w:tcW w:w="1525" w:type="dxa"/>
            <w:noWrap w:val="0"/>
            <w:vAlign w:val="center"/>
          </w:tcPr>
          <w:p w14:paraId="6124E269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249C47"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1515" w:type="dxa"/>
            <w:noWrap w:val="0"/>
            <w:vAlign w:val="center"/>
          </w:tcPr>
          <w:p w14:paraId="4519E2F7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2629" w:type="dxa"/>
            <w:gridSpan w:val="2"/>
            <w:vMerge w:val="continue"/>
            <w:noWrap w:val="0"/>
            <w:vAlign w:val="center"/>
          </w:tcPr>
          <w:p w14:paraId="7B4224BE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 w:val="28"/>
                <w:szCs w:val="21"/>
              </w:rPr>
            </w:pPr>
          </w:p>
        </w:tc>
      </w:tr>
      <w:tr w14:paraId="4EED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14AEF7EF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历</w:t>
            </w:r>
          </w:p>
        </w:tc>
        <w:tc>
          <w:tcPr>
            <w:tcW w:w="1525" w:type="dxa"/>
            <w:noWrap w:val="0"/>
            <w:vAlign w:val="center"/>
          </w:tcPr>
          <w:p w14:paraId="2ED1428F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813C0D4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职   称</w:t>
            </w:r>
          </w:p>
        </w:tc>
        <w:tc>
          <w:tcPr>
            <w:tcW w:w="1515" w:type="dxa"/>
            <w:noWrap w:val="0"/>
            <w:vAlign w:val="center"/>
          </w:tcPr>
          <w:p w14:paraId="5A894804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2629" w:type="dxa"/>
            <w:gridSpan w:val="2"/>
            <w:vMerge w:val="continue"/>
            <w:noWrap w:val="0"/>
            <w:vAlign w:val="center"/>
          </w:tcPr>
          <w:p w14:paraId="27EDE916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 w:val="28"/>
                <w:szCs w:val="21"/>
              </w:rPr>
            </w:pPr>
          </w:p>
        </w:tc>
      </w:tr>
      <w:tr w14:paraId="1025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7FEBDC0E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312657A4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57218BB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移动电话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 w14:paraId="5A6C8CE1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</w:tr>
      <w:tr w14:paraId="110D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463C25E2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709D49C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874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职务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职称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 w14:paraId="70C8E14E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</w:tr>
      <w:tr w14:paraId="382D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234354FC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1FB7350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20245E4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单位电话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 w14:paraId="01A5EE63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</w:tr>
      <w:tr w14:paraId="23E3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8" w:type="dxa"/>
            <w:noWrap w:val="0"/>
            <w:vAlign w:val="center"/>
          </w:tcPr>
          <w:p w14:paraId="7D0674C8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 w14:paraId="3AA9141C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1"/>
              </w:rPr>
            </w:pPr>
          </w:p>
        </w:tc>
      </w:tr>
      <w:tr w14:paraId="689D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18" w:type="dxa"/>
            <w:noWrap w:val="0"/>
            <w:vAlign w:val="center"/>
          </w:tcPr>
          <w:p w14:paraId="36EE413E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 w14:paraId="5339B3C7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□行政机关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司法机关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□高等院校   □科研机构</w:t>
            </w:r>
          </w:p>
          <w:p w14:paraId="50FB72CB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□事业单位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企业      □服务机构   □金融机构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□社团组织</w:t>
            </w:r>
          </w:p>
        </w:tc>
      </w:tr>
      <w:tr w14:paraId="02E9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418" w:type="dxa"/>
            <w:noWrap w:val="0"/>
            <w:vAlign w:val="center"/>
          </w:tcPr>
          <w:p w14:paraId="763CB332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特殊津贴</w:t>
            </w:r>
          </w:p>
        </w:tc>
        <w:tc>
          <w:tcPr>
            <w:tcW w:w="1525" w:type="dxa"/>
            <w:noWrap w:val="0"/>
            <w:vAlign w:val="center"/>
          </w:tcPr>
          <w:p w14:paraId="024539CE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□国家级</w:t>
            </w:r>
          </w:p>
          <w:p w14:paraId="414A86BA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□省级</w:t>
            </w:r>
          </w:p>
        </w:tc>
        <w:tc>
          <w:tcPr>
            <w:tcW w:w="1418" w:type="dxa"/>
            <w:noWrap w:val="0"/>
            <w:vAlign w:val="center"/>
          </w:tcPr>
          <w:p w14:paraId="7B292CA6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院士</w:t>
            </w:r>
          </w:p>
        </w:tc>
        <w:tc>
          <w:tcPr>
            <w:tcW w:w="1515" w:type="dxa"/>
            <w:noWrap w:val="0"/>
            <w:vAlign w:val="center"/>
          </w:tcPr>
          <w:p w14:paraId="00C5B3E8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</w:p>
          <w:p w14:paraId="2BC8828C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070" w:type="dxa"/>
            <w:noWrap w:val="0"/>
            <w:vAlign w:val="center"/>
          </w:tcPr>
          <w:p w14:paraId="2FF1E42E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博导</w:t>
            </w:r>
          </w:p>
        </w:tc>
        <w:tc>
          <w:tcPr>
            <w:tcW w:w="1559" w:type="dxa"/>
            <w:noWrap w:val="0"/>
            <w:vAlign w:val="center"/>
          </w:tcPr>
          <w:p w14:paraId="1C74A03E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 是</w:t>
            </w:r>
          </w:p>
          <w:p w14:paraId="06222366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 否</w:t>
            </w:r>
          </w:p>
        </w:tc>
      </w:tr>
      <w:tr w14:paraId="32C8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418" w:type="dxa"/>
            <w:noWrap w:val="0"/>
            <w:vAlign w:val="center"/>
          </w:tcPr>
          <w:p w14:paraId="0F22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专利代理师执业证</w:t>
            </w:r>
          </w:p>
        </w:tc>
        <w:tc>
          <w:tcPr>
            <w:tcW w:w="1525" w:type="dxa"/>
            <w:noWrap w:val="0"/>
            <w:vAlign w:val="center"/>
          </w:tcPr>
          <w:p w14:paraId="3BDF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  <w:p w14:paraId="78A9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 w:firstLineChars="0"/>
              <w:textAlignment w:val="auto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1848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律师执业证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 w14:paraId="3F94A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  <w:p w14:paraId="40C8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 w:firstLineChars="0"/>
              <w:textAlignment w:val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 w14:paraId="240F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18" w:type="dxa"/>
            <w:noWrap w:val="0"/>
            <w:vAlign w:val="center"/>
          </w:tcPr>
          <w:p w14:paraId="3D5CD336">
            <w:pPr>
              <w:adjustRightInd w:val="0"/>
              <w:snapToGrid w:val="0"/>
              <w:spacing w:line="500" w:lineRule="exac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外语语种</w:t>
            </w:r>
          </w:p>
        </w:tc>
        <w:tc>
          <w:tcPr>
            <w:tcW w:w="1525" w:type="dxa"/>
            <w:noWrap w:val="0"/>
            <w:vAlign w:val="center"/>
          </w:tcPr>
          <w:p w14:paraId="019ACF16">
            <w:pPr>
              <w:adjustRightInd w:val="0"/>
              <w:snapToGrid w:val="0"/>
              <w:spacing w:line="500" w:lineRule="exact"/>
              <w:ind w:firstLine="200" w:firstLineChars="0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933" w:type="dxa"/>
            <w:gridSpan w:val="2"/>
            <w:noWrap w:val="0"/>
            <w:vAlign w:val="center"/>
          </w:tcPr>
          <w:p w14:paraId="6347AED6">
            <w:pPr>
              <w:adjustRightInd w:val="0"/>
              <w:snapToGrid w:val="0"/>
              <w:spacing w:line="500" w:lineRule="exact"/>
              <w:ind w:firstLine="200" w:firstLineChars="0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 w14:paraId="4589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□专业水平</w:t>
            </w:r>
          </w:p>
          <w:p w14:paraId="71F6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□商务交流</w:t>
            </w:r>
          </w:p>
          <w:p w14:paraId="11EA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" w:firstLineChars="0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□一般听说</w:t>
            </w:r>
          </w:p>
        </w:tc>
      </w:tr>
    </w:tbl>
    <w:p w14:paraId="6A171B82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二、工作领域</w:t>
      </w:r>
    </w:p>
    <w:p w14:paraId="23E49BA0">
      <w:pPr>
        <w:adjustRightInd w:val="0"/>
        <w:snapToGrid w:val="0"/>
        <w:spacing w:line="500" w:lineRule="exact"/>
        <w:ind w:left="540" w:hanging="540" w:hangingChars="225"/>
        <w:rPr>
          <w:rFonts w:hint="eastAsia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 w14:paraId="3B91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  <w:jc w:val="center"/>
        </w:trPr>
        <w:tc>
          <w:tcPr>
            <w:tcW w:w="8476" w:type="dxa"/>
            <w:noWrap w:val="0"/>
            <w:vAlign w:val="center"/>
          </w:tcPr>
          <w:p w14:paraId="363DE20A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知识产权类</w:t>
            </w:r>
          </w:p>
          <w:p w14:paraId="346DA824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（请在方框内打√，最多可选3项）</w:t>
            </w:r>
          </w:p>
        </w:tc>
      </w:tr>
      <w:tr w14:paraId="15B7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476" w:type="dxa"/>
            <w:tcBorders>
              <w:bottom w:val="single" w:color="auto" w:sz="4" w:space="0"/>
            </w:tcBorders>
            <w:noWrap w:val="0"/>
            <w:vAlign w:val="center"/>
          </w:tcPr>
          <w:p w14:paraId="06698580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□知识产权行政管理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□知识产权司法保护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□知识产权代理     □知识产权诉讼</w:t>
            </w:r>
          </w:p>
          <w:p w14:paraId="7CAF9588">
            <w:pPr>
              <w:adjustRightInd w:val="0"/>
              <w:snapToGrid w:val="0"/>
              <w:spacing w:line="500" w:lineRule="exact"/>
              <w:ind w:left="199" w:leftChars="9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□知识产权理论研究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知识产权审查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企业知识产权管理 □知识产权商用化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知识产权培训       □知识产权信息服务  □知识产权咨询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知识产权金融</w:t>
            </w:r>
          </w:p>
          <w:p w14:paraId="1BC3934A">
            <w:pPr>
              <w:adjustRightInd w:val="0"/>
              <w:snapToGrid w:val="0"/>
              <w:spacing w:line="500" w:lineRule="exact"/>
              <w:ind w:left="199" w:leftChars="9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知识产权标准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知识产权评估   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知识产权分析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知识产权</w:t>
            </w:r>
            <w:r>
              <w:rPr>
                <w:rFonts w:hint="eastAsia"/>
                <w:bCs/>
                <w:szCs w:val="21"/>
                <w:lang w:val="en-US" w:eastAsia="zh-CN"/>
              </w:rPr>
              <w:t>法律咨询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14:paraId="4C92291D">
            <w:pPr>
              <w:adjustRightInd w:val="0"/>
              <w:snapToGrid w:val="0"/>
              <w:spacing w:line="500" w:lineRule="exact"/>
              <w:ind w:left="199" w:leftChars="95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A52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476" w:type="dxa"/>
            <w:noWrap w:val="0"/>
            <w:vAlign w:val="center"/>
          </w:tcPr>
          <w:p w14:paraId="54A94A30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擅长领域</w:t>
            </w:r>
          </w:p>
          <w:p w14:paraId="13FB346B">
            <w:pPr>
              <w:adjustRightInd w:val="0"/>
              <w:snapToGrid w:val="0"/>
              <w:spacing w:line="500" w:lineRule="exact"/>
              <w:ind w:firstLine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（请在方框内打√，可多选）</w:t>
            </w:r>
          </w:p>
        </w:tc>
      </w:tr>
      <w:tr w14:paraId="248A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8476" w:type="dxa"/>
            <w:noWrap w:val="0"/>
            <w:vAlign w:val="center"/>
          </w:tcPr>
          <w:p w14:paraId="4E3867C1">
            <w:pPr>
              <w:adjustRightInd w:val="0"/>
              <w:snapToGrid w:val="0"/>
              <w:spacing w:line="500" w:lineRule="exact"/>
              <w:ind w:left="409" w:leftChars="95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□油气地质    □油气开采  □油气地面工程     □石油炼制       □石油化工</w:t>
            </w:r>
          </w:p>
          <w:p w14:paraId="082739DF">
            <w:pPr>
              <w:adjustRightInd w:val="0"/>
              <w:snapToGrid w:val="0"/>
              <w:spacing w:line="500" w:lineRule="exact"/>
              <w:ind w:left="409" w:leftChars="95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□化工新材料  □橡胶      □精细及专用化学品 □基础无机化学品 □煤化工   </w:t>
            </w:r>
          </w:p>
          <w:p w14:paraId="6811EA4C">
            <w:pPr>
              <w:adjustRightInd w:val="0"/>
              <w:snapToGrid w:val="0"/>
              <w:spacing w:line="500" w:lineRule="exact"/>
              <w:ind w:firstLine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□生物化工    □安全      □节能环保         □重大装备       </w:t>
            </w:r>
          </w:p>
          <w:p w14:paraId="1EC426B8">
            <w:pPr>
              <w:adjustRightInd w:val="0"/>
              <w:snapToGrid w:val="0"/>
              <w:spacing w:line="500" w:lineRule="exact"/>
              <w:ind w:firstLine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 w14:paraId="669B9791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</w:p>
    <w:p w14:paraId="55D66351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三、教育背景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25"/>
        <w:gridCol w:w="2100"/>
        <w:gridCol w:w="2535"/>
      </w:tblGrid>
      <w:tr w14:paraId="6CE4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35" w:type="dxa"/>
            <w:noWrap w:val="0"/>
            <w:vAlign w:val="center"/>
          </w:tcPr>
          <w:p w14:paraId="16A236B7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1725" w:type="dxa"/>
            <w:noWrap w:val="0"/>
            <w:vAlign w:val="center"/>
          </w:tcPr>
          <w:p w14:paraId="7AF9BAE9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学校名称</w:t>
            </w:r>
          </w:p>
        </w:tc>
        <w:tc>
          <w:tcPr>
            <w:tcW w:w="2100" w:type="dxa"/>
            <w:noWrap w:val="0"/>
            <w:vAlign w:val="center"/>
          </w:tcPr>
          <w:p w14:paraId="3B2A6505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  业</w:t>
            </w:r>
          </w:p>
        </w:tc>
        <w:tc>
          <w:tcPr>
            <w:tcW w:w="2535" w:type="dxa"/>
            <w:noWrap w:val="0"/>
            <w:vAlign w:val="center"/>
          </w:tcPr>
          <w:p w14:paraId="5490B26A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</w:tr>
      <w:tr w14:paraId="5A05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noWrap w:val="0"/>
            <w:vAlign w:val="top"/>
          </w:tcPr>
          <w:p w14:paraId="657539DE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top"/>
          </w:tcPr>
          <w:p w14:paraId="1AB25C17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 w14:paraId="6D53A3E3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noWrap w:val="0"/>
            <w:vAlign w:val="top"/>
          </w:tcPr>
          <w:p w14:paraId="458BA28D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 w14:paraId="2262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noWrap w:val="0"/>
            <w:vAlign w:val="top"/>
          </w:tcPr>
          <w:p w14:paraId="19EE1B6E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top"/>
          </w:tcPr>
          <w:p w14:paraId="00405674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 w14:paraId="3FC6795B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noWrap w:val="0"/>
            <w:vAlign w:val="top"/>
          </w:tcPr>
          <w:p w14:paraId="6869D1F3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 w14:paraId="1B94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noWrap w:val="0"/>
            <w:vAlign w:val="top"/>
          </w:tcPr>
          <w:p w14:paraId="2630B2DF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top"/>
          </w:tcPr>
          <w:p w14:paraId="3E66C311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 w14:paraId="66EAB021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noWrap w:val="0"/>
            <w:vAlign w:val="top"/>
          </w:tcPr>
          <w:p w14:paraId="7967C770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 w14:paraId="51F8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noWrap w:val="0"/>
            <w:vAlign w:val="top"/>
          </w:tcPr>
          <w:p w14:paraId="4E4943ED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noWrap w:val="0"/>
            <w:vAlign w:val="top"/>
          </w:tcPr>
          <w:p w14:paraId="76017C59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noWrap w:val="0"/>
            <w:vAlign w:val="top"/>
          </w:tcPr>
          <w:p w14:paraId="64BB2DFD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noWrap w:val="0"/>
            <w:vAlign w:val="top"/>
          </w:tcPr>
          <w:p w14:paraId="5F5086CA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</w:tbl>
    <w:p w14:paraId="78D40E65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bCs/>
          <w:sz w:val="32"/>
          <w:szCs w:val="28"/>
        </w:rPr>
      </w:pPr>
    </w:p>
    <w:p w14:paraId="0BF717C9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z w:val="32"/>
          <w:szCs w:val="28"/>
        </w:rPr>
        <w:br w:type="page"/>
      </w:r>
      <w:r>
        <w:rPr>
          <w:rFonts w:hint="eastAsia" w:ascii="黑体" w:hAnsi="黑体" w:eastAsia="黑体"/>
          <w:bCs/>
          <w:sz w:val="32"/>
          <w:szCs w:val="28"/>
        </w:rPr>
        <w:t>四、主要工作简历</w:t>
      </w:r>
      <w:r>
        <w:rPr>
          <w:rFonts w:hint="eastAsia" w:ascii="黑体" w:hAnsi="黑体" w:eastAsia="黑体"/>
          <w:sz w:val="24"/>
          <w:szCs w:val="21"/>
        </w:rPr>
        <w:t>（限300字内）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449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8280" w:type="dxa"/>
            <w:noWrap w:val="0"/>
            <w:vAlign w:val="top"/>
          </w:tcPr>
          <w:p w14:paraId="4C241378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D277716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bCs/>
          <w:sz w:val="32"/>
          <w:szCs w:val="28"/>
        </w:rPr>
      </w:pPr>
    </w:p>
    <w:p w14:paraId="7B74C7FE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bCs/>
          <w:sz w:val="32"/>
          <w:szCs w:val="28"/>
        </w:rPr>
        <w:t>五、近几年从事的知识产权主要研究项目</w:t>
      </w:r>
      <w:r>
        <w:rPr>
          <w:rFonts w:hint="eastAsia" w:ascii="黑体" w:hAnsi="黑体" w:eastAsia="黑体"/>
          <w:sz w:val="24"/>
          <w:szCs w:val="21"/>
        </w:rPr>
        <w:t>（限300字内）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4CA5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8280" w:type="dxa"/>
            <w:noWrap w:val="0"/>
            <w:vAlign w:val="top"/>
          </w:tcPr>
          <w:p w14:paraId="4E0C13A4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1971C655">
      <w:pPr>
        <w:adjustRightInd w:val="0"/>
        <w:snapToGrid w:val="0"/>
        <w:spacing w:line="5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</w:rPr>
      </w:pPr>
    </w:p>
    <w:p w14:paraId="0A0220B3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bCs/>
          <w:sz w:val="32"/>
          <w:szCs w:val="28"/>
        </w:rPr>
        <w:br w:type="page"/>
      </w:r>
      <w:r>
        <w:rPr>
          <w:rFonts w:hint="eastAsia" w:ascii="黑体" w:hAnsi="黑体" w:eastAsia="黑体"/>
          <w:bCs/>
          <w:sz w:val="32"/>
          <w:szCs w:val="28"/>
        </w:rPr>
        <w:t>六、知识产权工作业绩</w:t>
      </w:r>
      <w:r>
        <w:rPr>
          <w:rFonts w:hint="eastAsia" w:ascii="黑体" w:hAnsi="黑体" w:eastAsia="黑体"/>
          <w:szCs w:val="21"/>
        </w:rPr>
        <w:t>（</w:t>
      </w:r>
      <w:r>
        <w:rPr>
          <w:rFonts w:hint="eastAsia" w:ascii="黑体" w:hAnsi="黑体" w:eastAsia="黑体"/>
          <w:sz w:val="24"/>
        </w:rPr>
        <w:t>限600字内）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C0A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8" w:hRule="atLeast"/>
          <w:jc w:val="center"/>
        </w:trPr>
        <w:tc>
          <w:tcPr>
            <w:tcW w:w="8280" w:type="dxa"/>
            <w:noWrap w:val="0"/>
            <w:vAlign w:val="top"/>
          </w:tcPr>
          <w:p w14:paraId="08F1FD75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</w:tbl>
    <w:p w14:paraId="623D9B35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七、所在单位意见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</w:tblGrid>
      <w:tr w14:paraId="76F1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8160" w:type="dxa"/>
            <w:noWrap w:val="0"/>
            <w:vAlign w:val="top"/>
          </w:tcPr>
          <w:p w14:paraId="05E84461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4"/>
              </w:rPr>
            </w:pPr>
          </w:p>
          <w:p w14:paraId="3B0E0F51">
            <w:pPr>
              <w:adjustRightInd w:val="0"/>
              <w:snapToGrid w:val="0"/>
              <w:spacing w:line="500" w:lineRule="exact"/>
              <w:ind w:firstLine="313" w:firstLineChars="11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CB870A">
            <w:pPr>
              <w:adjustRightInd w:val="0"/>
              <w:snapToGrid w:val="0"/>
              <w:spacing w:line="500" w:lineRule="exact"/>
              <w:ind w:firstLine="313" w:firstLineChars="11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12EFECC">
            <w:pPr>
              <w:adjustRightInd w:val="0"/>
              <w:snapToGrid w:val="0"/>
              <w:spacing w:line="500" w:lineRule="exact"/>
              <w:ind w:firstLine="313" w:firstLineChars="11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812DF92">
            <w:pPr>
              <w:adjustRightInd w:val="0"/>
              <w:snapToGrid w:val="0"/>
              <w:spacing w:line="50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23353D3">
            <w:pPr>
              <w:adjustRightInd w:val="0"/>
              <w:snapToGrid w:val="0"/>
              <w:spacing w:line="50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单位（盖章）</w:t>
            </w:r>
          </w:p>
          <w:p w14:paraId="3024ED5E">
            <w:pPr>
              <w:adjustRightInd w:val="0"/>
              <w:snapToGrid w:val="0"/>
              <w:spacing w:line="500" w:lineRule="exact"/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 w14:paraId="41EC7A59">
            <w:pPr>
              <w:adjustRightInd w:val="0"/>
              <w:snapToGrid w:val="0"/>
              <w:spacing w:line="500" w:lineRule="exact"/>
              <w:ind w:firstLine="5740" w:firstLineChars="20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3204FFC4">
            <w:pPr>
              <w:adjustRightInd w:val="0"/>
              <w:snapToGrid w:val="0"/>
              <w:spacing w:line="500" w:lineRule="exact"/>
              <w:ind w:firstLine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1419EA3F">
      <w:pPr>
        <w:adjustRightInd w:val="0"/>
        <w:snapToGrid w:val="0"/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3AD6C7BF">
      <w:pPr>
        <w:adjustRightInd w:val="0"/>
        <w:snapToGrid w:val="0"/>
        <w:spacing w:line="500" w:lineRule="exact"/>
        <w:ind w:firstLine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八、个人承诺事项</w:t>
      </w:r>
    </w:p>
    <w:p w14:paraId="2AF15786"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本人承诺表中所填内容真实有效，如有虚假愿承担相应后果。                             </w:t>
      </w:r>
    </w:p>
    <w:p w14:paraId="704A5066"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签名：</w:t>
      </w:r>
    </w:p>
    <w:p w14:paraId="4A70FA29">
      <w:pPr>
        <w:adjustRightInd w:val="0"/>
        <w:snapToGrid w:val="0"/>
        <w:spacing w:line="500" w:lineRule="exact"/>
        <w:ind w:firstLine="200"/>
        <w:rPr>
          <w:rFonts w:ascii="黑体" w:hAnsi="黑体" w:eastAsia="黑体"/>
          <w:sz w:val="32"/>
          <w:szCs w:val="32"/>
        </w:rPr>
      </w:pPr>
    </w:p>
    <w:p w14:paraId="394778A6">
      <w:pPr>
        <w:adjustRightInd w:val="0"/>
        <w:snapToGrid w:val="0"/>
        <w:spacing w:line="500" w:lineRule="exact"/>
        <w:ind w:firstLine="200"/>
        <w:rPr>
          <w:rFonts w:ascii="黑体" w:hAnsi="黑体" w:eastAsia="黑体"/>
          <w:sz w:val="32"/>
          <w:szCs w:val="32"/>
        </w:rPr>
      </w:pPr>
    </w:p>
    <w:p w14:paraId="4C3E3456">
      <w:pPr>
        <w:adjustRightInd w:val="0"/>
        <w:snapToGrid w:val="0"/>
        <w:spacing w:line="500" w:lineRule="exact"/>
        <w:ind w:firstLine="200"/>
        <w:rPr>
          <w:rFonts w:ascii="黑体" w:hAnsi="黑体" w:eastAsia="黑体"/>
          <w:sz w:val="32"/>
          <w:szCs w:val="32"/>
        </w:rPr>
      </w:pPr>
    </w:p>
    <w:p w14:paraId="0FDAC369">
      <w:pPr>
        <w:adjustRightInd w:val="0"/>
        <w:snapToGrid w:val="0"/>
        <w:spacing w:line="500" w:lineRule="exact"/>
        <w:ind w:firstLine="200"/>
        <w:rPr>
          <w:rFonts w:ascii="黑体" w:hAnsi="黑体" w:eastAsia="黑体"/>
          <w:sz w:val="32"/>
          <w:szCs w:val="32"/>
        </w:rPr>
      </w:pPr>
    </w:p>
    <w:p w14:paraId="298561D8">
      <w:pPr>
        <w:autoSpaceDE w:val="0"/>
        <w:autoSpaceDN w:val="0"/>
        <w:adjustRightInd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 w14:paraId="4E80C060">
      <w:pPr>
        <w:adjustRightInd w:val="0"/>
        <w:snapToGrid w:val="0"/>
        <w:spacing w:line="520" w:lineRule="exact"/>
        <w:ind w:firstLine="560" w:firstLineChars="200"/>
        <w:rPr>
          <w:rFonts w:eastAsia="仿宋_GB2312"/>
          <w:sz w:val="28"/>
        </w:rPr>
      </w:pPr>
    </w:p>
    <w:p w14:paraId="33AE80A4"/>
    <w:sectPr>
      <w:footerReference r:id="rId3" w:type="default"/>
      <w:pgSz w:w="11907" w:h="16840"/>
      <w:pgMar w:top="1440" w:right="1701" w:bottom="1440" w:left="170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C3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5341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5341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EB402"/>
    <w:multiLevelType w:val="singleLevel"/>
    <w:tmpl w:val="37DEB40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ODFmNDRkMDMwNmQ2ODRkOTE2NGExNTNiNGRiMDMifQ=="/>
  </w:docVars>
  <w:rsids>
    <w:rsidRoot w:val="00000000"/>
    <w:rsid w:val="016C0FA1"/>
    <w:rsid w:val="0B500330"/>
    <w:rsid w:val="0CA912FB"/>
    <w:rsid w:val="0E153D8A"/>
    <w:rsid w:val="183F0D66"/>
    <w:rsid w:val="1B3E5305"/>
    <w:rsid w:val="21B46321"/>
    <w:rsid w:val="25887A34"/>
    <w:rsid w:val="400E0E9A"/>
    <w:rsid w:val="43854442"/>
    <w:rsid w:val="48863254"/>
    <w:rsid w:val="4A187215"/>
    <w:rsid w:val="4D1675E0"/>
    <w:rsid w:val="559D089E"/>
    <w:rsid w:val="5A9C7352"/>
    <w:rsid w:val="5D120C2C"/>
    <w:rsid w:val="5EF534F9"/>
    <w:rsid w:val="66BE0674"/>
    <w:rsid w:val="6B964ADE"/>
    <w:rsid w:val="7CAB1295"/>
    <w:rsid w:val="7D3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80" w:afterLines="0" w:afterAutospacing="0" w:line="360" w:lineRule="auto"/>
      <w:ind w:left="0"/>
      <w:outlineLvl w:val="3"/>
    </w:pPr>
    <w:rPr>
      <w:rFonts w:ascii="Times New Roman" w:hAnsi="Times New Roman" w:eastAsia="仿宋" w:cs="宋体"/>
      <w:b/>
      <w:sz w:val="24"/>
      <w:szCs w:val="22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2021-08-05T10:33:00Z</dcterms:created>
  <dc:creator>wangq</dc:creator>
  <cp:lastModifiedBy>王倩</cp:lastModifiedBy>
  <dcterms:modified xsi:type="dcterms:W3CDTF">2024-08-16T07:34:31Z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86FA8B6567544AA8ADC423F169B6B84D_12</vt:lpwstr>
  </property>
</Properties>
</file>