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hint="eastAsia" w:ascii="楷体_GB2312" w:eastAsia="楷体_GB2312"/>
          <w:b/>
          <w:snapToGrid/>
          <w:kern w:val="2"/>
          <w:sz w:val="44"/>
          <w:szCs w:val="44"/>
          <w:lang w:val="en-US" w:eastAsia="zh-CN"/>
        </w:rPr>
      </w:pPr>
      <w:bookmarkStart w:id="0" w:name="_GoBack"/>
      <w:bookmarkEnd w:id="0"/>
      <w:r>
        <w:rPr>
          <w:rFonts w:hint="eastAsia" w:ascii="楷体_GB2312" w:eastAsia="楷体_GB2312"/>
          <w:b/>
          <w:snapToGrid/>
          <w:kern w:val="2"/>
          <w:sz w:val="44"/>
          <w:szCs w:val="44"/>
          <w:lang w:val="en-US" w:eastAsia="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楷体_GB2312" w:eastAsia="楷体_GB2312"/>
          <w:b/>
          <w:snapToGrid/>
          <w:kern w:val="2"/>
          <w:sz w:val="44"/>
          <w:szCs w:val="44"/>
          <w:lang w:val="en-US" w:eastAsia="zh-CN"/>
        </w:rPr>
        <w:instrText xml:space="preserve">ADDIN CNKISM.UserStyle</w:instrText>
      </w:r>
      <w:r>
        <w:rPr>
          <w:rFonts w:hint="eastAsia" w:ascii="楷体_GB2312" w:eastAsia="楷体_GB2312"/>
          <w:b/>
          <w:snapToGrid/>
          <w:kern w:val="2"/>
          <w:sz w:val="44"/>
          <w:szCs w:val="44"/>
          <w:lang w:val="en-US" w:eastAsia="zh-CN"/>
        </w:rPr>
        <w:fldChar w:fldCharType="separate"/>
      </w:r>
      <w:r>
        <w:rPr>
          <w:rFonts w:hint="eastAsia" w:ascii="楷体_GB2312" w:eastAsia="楷体_GB2312"/>
          <w:b/>
          <w:snapToGrid/>
          <w:kern w:val="2"/>
          <w:sz w:val="44"/>
          <w:szCs w:val="44"/>
          <w:lang w:val="en-US" w:eastAsia="zh-CN"/>
        </w:rPr>
        <w:fldChar w:fldCharType="end"/>
      </w:r>
    </w:p>
    <w:p>
      <w:pPr>
        <w:spacing w:before="156" w:beforeLines="50"/>
        <w:jc w:val="center"/>
        <w:rPr>
          <w:rFonts w:hint="eastAsia" w:ascii="楷体_GB2312" w:eastAsia="楷体_GB2312"/>
          <w:b/>
          <w:snapToGrid/>
          <w:kern w:val="2"/>
          <w:sz w:val="44"/>
          <w:szCs w:val="44"/>
          <w:lang w:val="en-US" w:eastAsia="zh-CN"/>
        </w:rPr>
      </w:pPr>
    </w:p>
    <w:p>
      <w:pPr>
        <w:spacing w:before="156" w:beforeLines="50"/>
        <w:jc w:val="center"/>
        <w:rPr>
          <w:rFonts w:hint="eastAsia" w:ascii="楷体_GB2312" w:eastAsia="楷体_GB2312"/>
          <w:b/>
          <w:snapToGrid/>
          <w:kern w:val="2"/>
          <w:sz w:val="44"/>
          <w:szCs w:val="44"/>
        </w:rPr>
      </w:pPr>
      <w:r>
        <w:rPr>
          <w:rFonts w:hint="eastAsia" w:ascii="楷体_GB2312" w:eastAsia="楷体_GB2312"/>
          <w:b/>
          <w:snapToGrid/>
          <w:kern w:val="2"/>
          <w:sz w:val="44"/>
          <w:szCs w:val="44"/>
          <w:lang w:val="en-US" w:eastAsia="zh-CN"/>
        </w:rPr>
        <w:t>中国神华煤制油化工有限</w:t>
      </w:r>
      <w:r>
        <w:rPr>
          <w:rFonts w:hint="eastAsia" w:ascii="楷体_GB2312" w:eastAsia="楷体_GB2312"/>
          <w:b/>
          <w:snapToGrid/>
          <w:kern w:val="2"/>
          <w:sz w:val="44"/>
          <w:szCs w:val="44"/>
        </w:rPr>
        <w:t>公司</w:t>
      </w:r>
    </w:p>
    <w:p>
      <w:pPr>
        <w:pStyle w:val="3"/>
      </w:pPr>
    </w:p>
    <w:p>
      <w:pPr>
        <w:keepNext w:val="0"/>
        <w:keepLines w:val="0"/>
        <w:pageBreakBefore w:val="0"/>
        <w:widowControl w:val="0"/>
        <w:kinsoku/>
        <w:wordWrap/>
        <w:overflowPunct/>
        <w:topLinePunct w:val="0"/>
        <w:autoSpaceDE/>
        <w:autoSpaceDN/>
        <w:bidi w:val="0"/>
        <w:adjustRightInd/>
        <w:snapToGrid/>
        <w:jc w:val="center"/>
        <w:textAlignment w:val="auto"/>
        <w:rPr>
          <w:rFonts w:eastAsia="宋体"/>
          <w:b/>
          <w:snapToGrid/>
          <w:kern w:val="2"/>
          <w:sz w:val="72"/>
          <w:szCs w:val="72"/>
        </w:rPr>
      </w:pPr>
      <w:r>
        <w:rPr>
          <w:rFonts w:hint="eastAsia" w:ascii="黑体" w:hAnsi="黑体" w:eastAsia="黑体" w:cs="黑体"/>
          <w:b w:val="0"/>
          <w:bCs/>
          <w:snapToGrid/>
          <w:kern w:val="2"/>
          <w:sz w:val="72"/>
          <w:szCs w:val="72"/>
          <w:lang w:val="en-US" w:eastAsia="zh-CN"/>
        </w:rPr>
        <w:t>揭榜挂帅项目申报</w:t>
      </w:r>
      <w:r>
        <w:rPr>
          <w:rFonts w:hint="eastAsia" w:ascii="黑体" w:hAnsi="黑体" w:eastAsia="黑体" w:cs="黑体"/>
          <w:b w:val="0"/>
          <w:bCs/>
          <w:snapToGrid/>
          <w:kern w:val="2"/>
          <w:sz w:val="72"/>
          <w:szCs w:val="72"/>
        </w:rPr>
        <w:t>书</w:t>
      </w:r>
    </w:p>
    <w:p>
      <w:pPr>
        <w:spacing w:before="312" w:beforeLines="100"/>
        <w:jc w:val="center"/>
        <w:rPr>
          <w:rFonts w:eastAsia="宋体"/>
          <w:b/>
          <w:snapToGrid/>
          <w:kern w:val="2"/>
          <w:sz w:val="72"/>
          <w:szCs w:val="72"/>
        </w:rPr>
      </w:pPr>
    </w:p>
    <w:p>
      <w:pPr>
        <w:widowControl/>
        <w:spacing w:before="100" w:beforeAutospacing="1" w:after="100" w:afterAutospacing="1"/>
        <w:jc w:val="center"/>
        <w:rPr>
          <w:rFonts w:hint="default" w:ascii="宋体" w:hAnsi="Times New Roman" w:eastAsia="宋体" w:cs="Times New Roman"/>
          <w:snapToGrid/>
          <w:sz w:val="30"/>
          <w:szCs w:val="24"/>
          <w:lang w:val="en-US" w:eastAsia="zh-CN" w:bidi="ar-SA"/>
        </w:rPr>
      </w:pPr>
    </w:p>
    <w:p>
      <w:pPr>
        <w:widowControl/>
        <w:spacing w:before="100" w:beforeAutospacing="1" w:after="100" w:afterAutospacing="1"/>
        <w:ind w:left="3600"/>
        <w:jc w:val="left"/>
        <w:rPr>
          <w:rFonts w:hint="default" w:ascii="宋体" w:hAnsi="Times New Roman" w:eastAsia="宋体" w:cs="Times New Roman"/>
          <w:snapToGrid/>
          <w:sz w:val="24"/>
          <w:szCs w:val="24"/>
          <w:lang w:val="en-US" w:eastAsia="zh-CN" w:bidi="ar-SA"/>
        </w:rPr>
      </w:pPr>
    </w:p>
    <w:p>
      <w:pPr>
        <w:widowControl/>
        <w:spacing w:before="100" w:beforeAutospacing="1" w:after="100" w:afterAutospacing="1"/>
        <w:ind w:left="3600"/>
        <w:jc w:val="left"/>
        <w:rPr>
          <w:rFonts w:hint="default" w:ascii="宋体" w:hAnsi="Times New Roman" w:eastAsia="宋体" w:cs="Times New Roman"/>
          <w:snapToGrid/>
          <w:sz w:val="24"/>
          <w:szCs w:val="24"/>
          <w:lang w:val="en-US" w:eastAsia="zh-CN" w:bidi="ar-SA"/>
        </w:rPr>
      </w:pPr>
    </w:p>
    <w:p>
      <w:pPr>
        <w:widowControl/>
        <w:spacing w:before="100" w:beforeAutospacing="1" w:after="100" w:afterAutospacing="1"/>
        <w:ind w:left="3600"/>
        <w:jc w:val="left"/>
        <w:rPr>
          <w:rFonts w:hint="default" w:ascii="宋体" w:hAnsi="Times New Roman" w:eastAsia="宋体" w:cs="Times New Roman"/>
          <w:snapToGrid/>
          <w:sz w:val="24"/>
          <w:szCs w:val="24"/>
          <w:lang w:val="en-US" w:eastAsia="zh-CN" w:bidi="ar-SA"/>
        </w:rPr>
      </w:pPr>
    </w:p>
    <w:p>
      <w:pPr>
        <w:widowControl/>
        <w:spacing w:before="100" w:beforeAutospacing="1" w:after="100" w:afterAutospacing="1"/>
        <w:ind w:left="3600"/>
        <w:jc w:val="left"/>
        <w:rPr>
          <w:rFonts w:hint="default" w:ascii="宋体" w:hAnsi="Times New Roman" w:eastAsia="宋体" w:cs="Times New Roman"/>
          <w:snapToGrid/>
          <w:sz w:val="24"/>
          <w:szCs w:val="24"/>
          <w:lang w:val="en-US" w:eastAsia="zh-CN" w:bidi="ar-SA"/>
        </w:rPr>
      </w:pPr>
    </w:p>
    <w:p>
      <w:pPr>
        <w:widowControl/>
        <w:spacing w:before="100" w:beforeAutospacing="1" w:after="100" w:afterAutospacing="1"/>
        <w:ind w:left="3600"/>
        <w:jc w:val="left"/>
        <w:rPr>
          <w:rFonts w:hint="default" w:ascii="宋体" w:hAnsi="Times New Roman" w:eastAsia="宋体" w:cs="Times New Roman"/>
          <w:snapToGrid/>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00" w:firstLineChars="200"/>
        <w:jc w:val="left"/>
        <w:textAlignment w:val="auto"/>
        <w:rPr>
          <w:rFonts w:hint="default" w:ascii="宋体" w:hAnsi="Times New Roman" w:eastAsia="宋体" w:cs="Times New Roman"/>
          <w:snapToGrid/>
          <w:sz w:val="30"/>
          <w:szCs w:val="24"/>
          <w:u w:val="single"/>
          <w:lang w:val="en-US" w:eastAsia="zh-CN" w:bidi="ar-SA"/>
        </w:rPr>
      </w:pPr>
      <w:r>
        <w:rPr>
          <w:rFonts w:hint="eastAsia" w:ascii="宋体" w:hAnsi="Times New Roman" w:eastAsia="宋体" w:cs="Times New Roman"/>
          <w:snapToGrid/>
          <w:sz w:val="30"/>
          <w:szCs w:val="24"/>
          <w:lang w:val="en-US" w:eastAsia="zh-CN" w:bidi="ar-SA"/>
        </w:rPr>
        <w:t>申报项目名称：</w:t>
      </w:r>
      <w:r>
        <w:rPr>
          <w:rFonts w:hint="eastAsia" w:ascii="宋体" w:hAnsi="Times New Roman" w:eastAsia="宋体" w:cs="Times New Roman"/>
          <w:snapToGrid/>
          <w:sz w:val="30"/>
          <w:szCs w:val="24"/>
          <w:u w:val="single"/>
          <w:lang w:val="en-US" w:eastAsia="zh-CN" w:bidi="ar-SA"/>
        </w:rPr>
        <w:t xml:space="preserve"> </w:t>
      </w:r>
      <w:r>
        <w:rPr>
          <w:rFonts w:hint="default" w:ascii="宋体" w:hAnsi="Times New Roman" w:eastAsia="宋体" w:cs="Times New Roman"/>
          <w:snapToGrid/>
          <w:sz w:val="30"/>
          <w:szCs w:val="24"/>
          <w:u w:val="single"/>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00" w:firstLineChars="200"/>
        <w:jc w:val="left"/>
        <w:textAlignment w:val="auto"/>
        <w:rPr>
          <w:rFonts w:hint="default" w:ascii="宋体" w:hAnsi="Times New Roman" w:eastAsia="宋体" w:cs="Times New Roman"/>
          <w:snapToGrid/>
          <w:sz w:val="30"/>
          <w:szCs w:val="24"/>
          <w:u w:val="single"/>
          <w:lang w:val="en-US" w:eastAsia="zh-CN" w:bidi="ar-SA"/>
        </w:rPr>
      </w:pPr>
      <w:r>
        <w:rPr>
          <w:rFonts w:hint="eastAsia" w:ascii="宋体" w:hAnsi="Times New Roman" w:eastAsia="宋体" w:cs="Times New Roman"/>
          <w:snapToGrid/>
          <w:sz w:val="30"/>
          <w:szCs w:val="24"/>
          <w:lang w:val="en-US" w:eastAsia="zh-CN" w:bidi="ar-SA"/>
        </w:rPr>
        <w:t>项目申报单位：</w:t>
      </w:r>
      <w:r>
        <w:rPr>
          <w:rFonts w:hint="eastAsia" w:ascii="宋体" w:hAnsi="Times New Roman" w:eastAsia="宋体" w:cs="Times New Roman"/>
          <w:snapToGrid/>
          <w:sz w:val="30"/>
          <w:szCs w:val="24"/>
          <w:u w:val="single"/>
          <w:lang w:val="en-US" w:eastAsia="zh-CN" w:bidi="ar-SA"/>
        </w:rPr>
        <w:t xml:space="preserve">  </w:t>
      </w:r>
      <w:r>
        <w:rPr>
          <w:rFonts w:hint="default" w:ascii="宋体" w:hAnsi="Times New Roman" w:eastAsia="宋体" w:cs="Times New Roman"/>
          <w:snapToGrid/>
          <w:sz w:val="30"/>
          <w:szCs w:val="24"/>
          <w:u w:val="single"/>
          <w:lang w:val="en-US" w:eastAsia="zh-CN" w:bidi="ar-SA"/>
        </w:rPr>
        <w:t xml:space="preserve">                              </w:t>
      </w:r>
      <w:r>
        <w:rPr>
          <w:rFonts w:hint="eastAsia" w:ascii="宋体" w:hAnsi="Times New Roman" w:eastAsia="宋体" w:cs="Times New Roman"/>
          <w:snapToGrid/>
          <w:sz w:val="30"/>
          <w:szCs w:val="24"/>
          <w:u w:val="single"/>
          <w:lang w:val="en-US" w:eastAsia="zh-CN" w:bidi="ar-SA"/>
        </w:rPr>
        <w:t>（公章）</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00" w:firstLineChars="200"/>
        <w:jc w:val="left"/>
        <w:textAlignment w:val="auto"/>
        <w:rPr>
          <w:rFonts w:hint="default" w:ascii="宋体" w:hAnsi="Times New Roman" w:eastAsia="宋体" w:cs="Times New Roman"/>
          <w:snapToGrid/>
          <w:sz w:val="30"/>
          <w:szCs w:val="24"/>
          <w:u w:val="single"/>
          <w:lang w:val="en-US" w:eastAsia="zh-CN" w:bidi="ar-SA"/>
        </w:rPr>
      </w:pPr>
      <w:r>
        <w:rPr>
          <w:rFonts w:hint="eastAsia" w:ascii="宋体" w:hAnsi="Times New Roman" w:eastAsia="宋体" w:cs="Times New Roman"/>
          <w:snapToGrid/>
          <w:sz w:val="30"/>
          <w:szCs w:val="24"/>
          <w:lang w:val="en-US" w:eastAsia="zh-CN" w:bidi="ar-SA"/>
        </w:rPr>
        <w:t>项目负责人：</w:t>
      </w:r>
      <w:r>
        <w:rPr>
          <w:rFonts w:hint="eastAsia" w:ascii="宋体" w:hAnsi="Times New Roman" w:eastAsia="宋体" w:cs="Times New Roman"/>
          <w:snapToGrid/>
          <w:sz w:val="30"/>
          <w:szCs w:val="24"/>
          <w:u w:val="single"/>
          <w:lang w:val="en-US" w:eastAsia="zh-CN" w:bidi="ar-SA"/>
        </w:rPr>
        <w:t xml:space="preserve">  </w:t>
      </w:r>
      <w:r>
        <w:rPr>
          <w:rFonts w:hint="default" w:ascii="宋体" w:hAnsi="Times New Roman" w:eastAsia="宋体" w:cs="Times New Roman"/>
          <w:snapToGrid/>
          <w:sz w:val="30"/>
          <w:szCs w:val="24"/>
          <w:u w:val="single"/>
          <w:lang w:val="en-US" w:eastAsia="zh-CN" w:bidi="ar-SA"/>
        </w:rPr>
        <w:t xml:space="preserve">                                </w:t>
      </w:r>
      <w:r>
        <w:rPr>
          <w:rFonts w:hint="eastAsia" w:ascii="宋体" w:hAnsi="Times New Roman" w:eastAsia="宋体" w:cs="Times New Roman"/>
          <w:snapToGrid/>
          <w:sz w:val="30"/>
          <w:szCs w:val="24"/>
          <w:u w:val="single"/>
          <w:lang w:val="en-US" w:eastAsia="zh-CN" w:bidi="ar-SA"/>
        </w:rPr>
        <w:t>（签字）</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00" w:firstLineChars="200"/>
        <w:jc w:val="left"/>
        <w:textAlignment w:val="auto"/>
        <w:rPr>
          <w:rFonts w:hint="default" w:ascii="宋体" w:hAnsi="Times New Roman" w:eastAsia="宋体" w:cs="Times New Roman"/>
          <w:snapToGrid/>
          <w:sz w:val="30"/>
          <w:szCs w:val="36"/>
          <w:u w:val="single"/>
          <w:lang w:val="en-US" w:eastAsia="zh-CN" w:bidi="ar-SA"/>
        </w:rPr>
      </w:pPr>
      <w:r>
        <w:rPr>
          <w:rFonts w:hint="eastAsia" w:ascii="宋体" w:hAnsi="Times New Roman" w:eastAsia="宋体" w:cs="Times New Roman"/>
          <w:snapToGrid/>
          <w:sz w:val="30"/>
          <w:szCs w:val="24"/>
          <w:lang w:val="en-US" w:eastAsia="zh-CN" w:bidi="ar-SA"/>
        </w:rPr>
        <w:t>申报日期：</w:t>
      </w:r>
      <w:r>
        <w:rPr>
          <w:rFonts w:hint="eastAsia" w:ascii="宋体" w:hAnsi="Times New Roman" w:eastAsia="宋体" w:cs="Times New Roman"/>
          <w:snapToGrid/>
          <w:sz w:val="30"/>
          <w:szCs w:val="24"/>
          <w:u w:val="single"/>
          <w:lang w:val="en-US" w:eastAsia="zh-CN" w:bidi="ar-SA"/>
        </w:rPr>
        <w:t xml:space="preserve">    </w:t>
      </w:r>
      <w:r>
        <w:rPr>
          <w:rFonts w:hint="default" w:ascii="宋体" w:hAnsi="Times New Roman" w:eastAsia="宋体" w:cs="Times New Roman"/>
          <w:snapToGrid/>
          <w:sz w:val="30"/>
          <w:szCs w:val="24"/>
          <w:u w:val="single"/>
          <w:lang w:val="en-US" w:eastAsia="zh-CN" w:bidi="ar-SA"/>
        </w:rPr>
        <w:t xml:space="preserve">     </w:t>
      </w:r>
      <w:r>
        <w:rPr>
          <w:rFonts w:hint="eastAsia" w:ascii="宋体" w:hAnsi="Times New Roman" w:eastAsia="宋体" w:cs="Times New Roman"/>
          <w:snapToGrid/>
          <w:sz w:val="30"/>
          <w:szCs w:val="24"/>
          <w:u w:val="single"/>
          <w:lang w:val="en-US" w:eastAsia="zh-CN" w:bidi="ar-SA"/>
        </w:rPr>
        <w:t xml:space="preserve">                             </w:t>
      </w:r>
    </w:p>
    <w:p>
      <w:pPr>
        <w:widowControl/>
        <w:spacing w:before="0" w:beforeAutospacing="0" w:after="0" w:afterAutospacing="0"/>
        <w:jc w:val="center"/>
        <w:rPr>
          <w:rFonts w:hint="default" w:ascii="宋体" w:hAnsi="Times New Roman" w:eastAsia="宋体" w:cs="Times New Roman"/>
          <w:snapToGrid/>
          <w:sz w:val="30"/>
          <w:szCs w:val="36"/>
          <w:lang w:val="en-US" w:eastAsia="zh-CN" w:bidi="ar-SA"/>
        </w:rPr>
      </w:pPr>
      <w:r>
        <w:rPr>
          <w:rFonts w:hint="eastAsia" w:ascii="宋体" w:hAnsi="Times New Roman" w:eastAsia="宋体" w:cs="Times New Roman"/>
          <w:snapToGrid/>
          <w:sz w:val="30"/>
          <w:szCs w:val="24"/>
          <w:lang w:val="en-US" w:eastAsia="zh-CN" w:bidi="ar-SA"/>
        </w:rPr>
        <w:t>中国神华煤制油化工有限公司科技管理部制订</w:t>
      </w:r>
    </w:p>
    <w:p>
      <w:pPr>
        <w:jc w:val="center"/>
        <w:rPr>
          <w:rFonts w:hint="eastAsia" w:ascii="宋体" w:hAnsi="Times New Roman" w:eastAsia="宋体" w:cs="Times New Roman"/>
          <w:snapToGrid/>
          <w:sz w:val="30"/>
          <w:szCs w:val="36"/>
          <w:lang w:val="en-US" w:eastAsia="zh-CN" w:bidi="ar-SA"/>
        </w:rPr>
        <w:sectPr>
          <w:pgSz w:w="11906" w:h="16838"/>
          <w:pgMar w:top="1440" w:right="1800" w:bottom="1440" w:left="1800" w:header="851" w:footer="992" w:gutter="0"/>
          <w:cols w:space="425" w:num="1"/>
          <w:docGrid w:type="lines" w:linePitch="312" w:charSpace="0"/>
        </w:sectPr>
      </w:pPr>
      <w:r>
        <w:rPr>
          <w:rFonts w:hint="eastAsia" w:ascii="宋体" w:hAnsi="Times New Roman" w:eastAsia="宋体" w:cs="Times New Roman"/>
          <w:snapToGrid/>
          <w:sz w:val="30"/>
          <w:szCs w:val="24"/>
          <w:lang w:val="en-US" w:eastAsia="zh-CN" w:bidi="ar-SA"/>
        </w:rPr>
        <w:t>(</w:t>
      </w:r>
      <w:r>
        <w:rPr>
          <w:rFonts w:hint="eastAsia" w:ascii="宋体" w:hAnsi="Times New Roman" w:eastAsia="宋体" w:cs="Times New Roman"/>
          <w:snapToGrid/>
          <w:sz w:val="30"/>
          <w:szCs w:val="36"/>
          <w:lang w:val="en-US" w:eastAsia="zh-CN" w:bidi="ar-SA"/>
        </w:rPr>
        <w:t>2021年版)</w:t>
      </w:r>
    </w:p>
    <w:p>
      <w:pPr>
        <w:pStyle w:val="4"/>
        <w:keepNext w:val="0"/>
        <w:keepLines w:val="0"/>
        <w:pageBreakBefore w:val="0"/>
        <w:widowControl/>
        <w:tabs>
          <w:tab w:val="left" w:pos="8640"/>
        </w:tabs>
        <w:kinsoku/>
        <w:wordWrap/>
        <w:overflowPunct/>
        <w:topLinePunct w:val="0"/>
        <w:autoSpaceDE/>
        <w:autoSpaceDN/>
        <w:bidi w:val="0"/>
        <w:adjustRightInd/>
        <w:snapToGrid/>
        <w:spacing w:line="360" w:lineRule="auto"/>
        <w:ind w:right="0" w:rightChars="0"/>
        <w:jc w:val="center"/>
        <w:textAlignment w:val="auto"/>
        <w:rPr>
          <w:rFonts w:hint="eastAsia" w:ascii="仿宋_GB2312" w:eastAsia="仿宋_GB2312"/>
          <w:b/>
          <w:sz w:val="32"/>
          <w:szCs w:val="32"/>
        </w:rPr>
      </w:pPr>
      <w:r>
        <w:rPr>
          <w:rFonts w:hint="eastAsia" w:ascii="黑体" w:hAnsi="宋体" w:eastAsia="黑体" w:cs="宋体"/>
          <w:b/>
          <w:bCs/>
          <w:sz w:val="32"/>
          <w:szCs w:val="32"/>
        </w:rPr>
        <w:t>填报说明</w:t>
      </w:r>
    </w:p>
    <w:p>
      <w:pPr>
        <w:spacing w:line="360" w:lineRule="auto"/>
        <w:ind w:firstLine="562" w:firstLineChars="200"/>
        <w:rPr>
          <w:rFonts w:hint="eastAsia" w:ascii="仿宋" w:hAnsi="仿宋" w:eastAsia="仿宋"/>
          <w:b/>
          <w:sz w:val="28"/>
          <w:szCs w:val="28"/>
        </w:rPr>
      </w:pPr>
    </w:p>
    <w:p>
      <w:pPr>
        <w:spacing w:line="360" w:lineRule="auto"/>
        <w:ind w:firstLine="560" w:firstLineChars="200"/>
        <w:jc w:val="left"/>
        <w:rPr>
          <w:rFonts w:hint="eastAsia" w:ascii="黑体" w:hAnsi="黑体" w:eastAsia="黑体"/>
          <w:sz w:val="28"/>
          <w:szCs w:val="28"/>
        </w:rPr>
      </w:pPr>
      <w:r>
        <w:rPr>
          <w:rFonts w:hint="eastAsia" w:ascii="黑体" w:hAnsi="黑体" w:eastAsia="黑体"/>
          <w:sz w:val="28"/>
          <w:szCs w:val="28"/>
        </w:rPr>
        <w:t>一、填写说明</w:t>
      </w:r>
    </w:p>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 申报书填写应以</w:t>
      </w:r>
      <w:r>
        <w:rPr>
          <w:rFonts w:hint="eastAsia" w:asciiTheme="minorEastAsia" w:hAnsiTheme="minorEastAsia" w:eastAsiaTheme="minorEastAsia" w:cstheme="minorEastAsia"/>
          <w:sz w:val="24"/>
          <w:lang w:val="en-US" w:eastAsia="zh-CN"/>
        </w:rPr>
        <w:t>榜单研究</w:t>
      </w:r>
      <w:r>
        <w:rPr>
          <w:rFonts w:hint="eastAsia" w:asciiTheme="minorEastAsia" w:hAnsiTheme="minorEastAsia" w:eastAsiaTheme="minorEastAsia" w:cstheme="minorEastAsia"/>
          <w:sz w:val="24"/>
        </w:rPr>
        <w:t>内容为基础，不得降低考核指标，不得自行调整主要研究内容，但可进一步具体细化。</w:t>
      </w:r>
    </w:p>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 项目申报书分为“国内外现状及趋势分析”、“研究目标及内容”、“申报单位及参与单位研究基础”、“进度安排”、“项目组织实施、保障措施及</w:t>
      </w:r>
      <w:r>
        <w:rPr>
          <w:rFonts w:hint="eastAsia" w:asciiTheme="minorEastAsia" w:hAnsiTheme="minorEastAsia" w:eastAsiaTheme="minorEastAsia" w:cstheme="minorEastAsia"/>
          <w:sz w:val="24"/>
          <w:lang w:val="en-US" w:eastAsia="zh-CN"/>
        </w:rPr>
        <w:t>知识产权</w:t>
      </w:r>
      <w:r>
        <w:rPr>
          <w:rFonts w:hint="eastAsia" w:asciiTheme="minorEastAsia" w:hAnsiTheme="minorEastAsia" w:eastAsiaTheme="minorEastAsia" w:cstheme="minorEastAsia"/>
          <w:sz w:val="24"/>
        </w:rPr>
        <w:t>”、“经费预算”</w:t>
      </w:r>
      <w:r>
        <w:rPr>
          <w:rFonts w:hint="eastAsia" w:asciiTheme="minorEastAsia" w:hAnsiTheme="minorEastAsia" w:eastAsiaTheme="minorEastAsia" w:cstheme="minorEastAsia"/>
          <w:sz w:val="24"/>
          <w:lang w:val="en-US" w:eastAsia="zh-CN"/>
        </w:rPr>
        <w:t>和</w:t>
      </w:r>
      <w:r>
        <w:rPr>
          <w:rFonts w:hint="eastAsia" w:asciiTheme="minorEastAsia" w:hAnsiTheme="minorEastAsia" w:eastAsiaTheme="minorEastAsia" w:cstheme="minorEastAsia"/>
          <w:sz w:val="24"/>
        </w:rPr>
        <w:t>“研究团队”</w:t>
      </w:r>
      <w:r>
        <w:rPr>
          <w:rFonts w:hint="eastAsia" w:asciiTheme="minorEastAsia" w:hAnsiTheme="minorEastAsia" w:eastAsiaTheme="minorEastAsia" w:cstheme="minorEastAsia"/>
          <w:sz w:val="24"/>
          <w:lang w:val="en-US" w:eastAsia="zh-CN"/>
        </w:rPr>
        <w:t>七</w:t>
      </w:r>
      <w:r>
        <w:rPr>
          <w:rFonts w:hint="eastAsia" w:asciiTheme="minorEastAsia" w:hAnsiTheme="minorEastAsia" w:eastAsiaTheme="minorEastAsia" w:cstheme="minorEastAsia"/>
          <w:sz w:val="24"/>
        </w:rPr>
        <w:t>个部分。</w:t>
      </w:r>
    </w:p>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申报书的内容将作为项目评审的重要依据，申报书的各项填报内容须实事求是、准确完整、层次清晰。</w:t>
      </w:r>
    </w:p>
    <w:p>
      <w:pPr>
        <w:numPr>
          <w:ilvl w:val="0"/>
          <w:numId w:val="1"/>
        </w:num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请申报单位认真阅读</w:t>
      </w:r>
      <w:r>
        <w:rPr>
          <w:rFonts w:hint="eastAsia" w:asciiTheme="minorEastAsia" w:hAnsiTheme="minorEastAsia" w:eastAsiaTheme="minorEastAsia" w:cstheme="minorEastAsia"/>
          <w:sz w:val="24"/>
          <w:lang w:val="en-US" w:eastAsia="zh-CN"/>
        </w:rPr>
        <w:t>榜单</w:t>
      </w:r>
      <w:r>
        <w:rPr>
          <w:rFonts w:hint="eastAsia" w:asciiTheme="minorEastAsia" w:hAnsiTheme="minorEastAsia" w:eastAsiaTheme="minorEastAsia" w:cstheme="minorEastAsia"/>
          <w:sz w:val="24"/>
        </w:rPr>
        <w:t>，所申报的项目研究内容须对应</w:t>
      </w:r>
      <w:r>
        <w:rPr>
          <w:rFonts w:hint="eastAsia" w:asciiTheme="minorEastAsia" w:hAnsiTheme="minorEastAsia" w:eastAsiaTheme="minorEastAsia" w:cstheme="minorEastAsia"/>
          <w:sz w:val="24"/>
          <w:lang w:val="en-US" w:eastAsia="zh-CN"/>
        </w:rPr>
        <w:t>榜单</w:t>
      </w:r>
      <w:r>
        <w:rPr>
          <w:rFonts w:hint="eastAsia" w:asciiTheme="minorEastAsia" w:hAnsiTheme="minorEastAsia" w:eastAsiaTheme="minorEastAsia" w:cstheme="minorEastAsia"/>
          <w:sz w:val="24"/>
        </w:rPr>
        <w:t>、符合</w:t>
      </w:r>
      <w:r>
        <w:rPr>
          <w:rFonts w:hint="eastAsia" w:asciiTheme="minorEastAsia" w:hAnsiTheme="minorEastAsia" w:eastAsiaTheme="minorEastAsia" w:cstheme="minorEastAsia"/>
          <w:sz w:val="24"/>
          <w:lang w:val="en-US" w:eastAsia="zh-CN"/>
        </w:rPr>
        <w:t>榜单</w:t>
      </w:r>
      <w:r>
        <w:rPr>
          <w:rFonts w:hint="eastAsia" w:asciiTheme="minorEastAsia" w:hAnsiTheme="minorEastAsia" w:eastAsiaTheme="minorEastAsia" w:cstheme="minorEastAsia"/>
          <w:sz w:val="24"/>
        </w:rPr>
        <w:t>的要求。</w:t>
      </w:r>
    </w:p>
    <w:p>
      <w:pPr>
        <w:numPr>
          <w:ilvl w:val="0"/>
          <w:numId w:val="1"/>
        </w:num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申报书标题统一用黑体四号字，申报书正文部分统一用宋体小四号字填写。正文（包括标题）行距为1.5倍。凡不填写的内容，请用“无”表示。</w:t>
      </w:r>
    </w:p>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 外来语要同时用原文和中文表达，第一次出现的缩略词，须注明全称。</w:t>
      </w:r>
    </w:p>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 申报书中的单位名称，请填写全称，并与单位公章一致。</w:t>
      </w:r>
    </w:p>
    <w:p>
      <w:pPr>
        <w:spacing w:line="360" w:lineRule="auto"/>
        <w:ind w:firstLine="480" w:firstLineChars="200"/>
        <w:jc w:val="left"/>
        <w:rPr>
          <w:rFonts w:hint="eastAsia" w:asciiTheme="minorEastAsia" w:hAnsiTheme="minorEastAsia" w:eastAsiaTheme="minorEastAsia" w:cstheme="minorEastAsia"/>
          <w:sz w:val="24"/>
        </w:rPr>
      </w:pPr>
    </w:p>
    <w:p>
      <w:pPr>
        <w:pStyle w:val="3"/>
        <w:rPr>
          <w:rFonts w:hint="eastAsia" w:asciiTheme="minorEastAsia" w:hAnsiTheme="minorEastAsia" w:eastAsiaTheme="minorEastAsia" w:cstheme="minorEastAsia"/>
          <w:sz w:val="24"/>
        </w:rPr>
      </w:pPr>
    </w:p>
    <w:p>
      <w:pPr>
        <w:pStyle w:val="3"/>
        <w:sectPr>
          <w:pgSz w:w="11906" w:h="16838"/>
          <w:pgMar w:top="1440" w:right="1800" w:bottom="1440" w:left="1800" w:header="851" w:footer="992" w:gutter="0"/>
          <w:cols w:space="425" w:num="1"/>
          <w:docGrid w:type="lines" w:linePitch="312" w:charSpace="0"/>
        </w:sectPr>
      </w:pPr>
    </w:p>
    <w:p>
      <w:pPr>
        <w:jc w:val="center"/>
        <w:rPr>
          <w:rFonts w:eastAsia="黑体"/>
          <w:color w:val="000000"/>
          <w:sz w:val="28"/>
        </w:rPr>
      </w:pPr>
      <w:r>
        <w:rPr>
          <w:rFonts w:hint="eastAsia" w:eastAsia="黑体"/>
          <w:color w:val="000000"/>
          <w:sz w:val="28"/>
        </w:rPr>
        <w:t>项目基本情况表</w:t>
      </w:r>
    </w:p>
    <w:tbl>
      <w:tblPr>
        <w:tblStyle w:val="8"/>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83"/>
        <w:gridCol w:w="987"/>
        <w:gridCol w:w="290"/>
        <w:gridCol w:w="716"/>
        <w:gridCol w:w="683"/>
        <w:gridCol w:w="172"/>
        <w:gridCol w:w="129"/>
        <w:gridCol w:w="779"/>
        <w:gridCol w:w="64"/>
        <w:gridCol w:w="872"/>
        <w:gridCol w:w="189"/>
        <w:gridCol w:w="216"/>
        <w:gridCol w:w="1004"/>
        <w:gridCol w:w="432"/>
        <w:gridCol w:w="277"/>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770" w:type="dxa"/>
            <w:gridSpan w:val="2"/>
            <w:tcBorders>
              <w:bottom w:val="single" w:color="auto" w:sz="4" w:space="0"/>
            </w:tcBorders>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7470" w:type="dxa"/>
            <w:gridSpan w:val="14"/>
            <w:tcBorders>
              <w:bottom w:val="single" w:color="auto" w:sz="4" w:space="0"/>
            </w:tcBorders>
            <w:shd w:val="clear" w:color="auto" w:fill="FFFFFF"/>
            <w:noWrap w:val="0"/>
            <w:vAlign w:val="center"/>
          </w:tcPr>
          <w:p>
            <w:pPr>
              <w:snapToGrid w:val="0"/>
              <w:spacing w:before="20"/>
              <w:ind w:right="2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770" w:type="dxa"/>
            <w:gridSpan w:val="2"/>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单位总数</w:t>
            </w:r>
          </w:p>
        </w:tc>
        <w:tc>
          <w:tcPr>
            <w:tcW w:w="2833" w:type="dxa"/>
            <w:gridSpan w:val="7"/>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c>
          <w:tcPr>
            <w:tcW w:w="1277" w:type="dxa"/>
            <w:gridSpan w:val="3"/>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课题数</w:t>
            </w:r>
          </w:p>
        </w:tc>
        <w:tc>
          <w:tcPr>
            <w:tcW w:w="3360" w:type="dxa"/>
            <w:gridSpan w:val="4"/>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770" w:type="dxa"/>
            <w:gridSpan w:val="2"/>
            <w:tcBorders>
              <w:top w:val="single" w:color="auto" w:sz="4" w:space="0"/>
              <w:left w:val="single" w:color="auto" w:sz="4" w:space="0"/>
              <w:right w:val="single" w:color="auto" w:sz="4" w:space="0"/>
            </w:tcBorders>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经费预算</w:t>
            </w:r>
          </w:p>
        </w:tc>
        <w:tc>
          <w:tcPr>
            <w:tcW w:w="7470" w:type="dxa"/>
            <w:gridSpan w:val="14"/>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before="20"/>
              <w:ind w:right="2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总预算</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1770" w:type="dxa"/>
            <w:gridSpan w:val="2"/>
            <w:vMerge w:val="restart"/>
            <w:tcBorders>
              <w:top w:val="single" w:color="auto" w:sz="4" w:space="0"/>
              <w:left w:val="single" w:color="auto" w:sz="4" w:space="0"/>
              <w:right w:val="single" w:color="auto" w:sz="4" w:space="0"/>
            </w:tcBorders>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项目周期节点</w:t>
            </w:r>
          </w:p>
        </w:tc>
        <w:tc>
          <w:tcPr>
            <w:tcW w:w="1861"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before="20"/>
              <w:ind w:right="26" w:firstLine="105" w:firstLine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起始时间</w:t>
            </w:r>
          </w:p>
        </w:tc>
        <w:tc>
          <w:tcPr>
            <w:tcW w:w="1844"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before="20"/>
              <w:ind w:right="26" w:firstLine="105" w:firstLine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年  月</w:t>
            </w:r>
          </w:p>
        </w:tc>
        <w:tc>
          <w:tcPr>
            <w:tcW w:w="1841"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before="20"/>
              <w:ind w:right="26" w:firstLine="105" w:firstLine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结束时间</w:t>
            </w:r>
          </w:p>
        </w:tc>
        <w:tc>
          <w:tcPr>
            <w:tcW w:w="192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before="20"/>
              <w:ind w:right="26" w:firstLine="105" w:firstLine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1770" w:type="dxa"/>
            <w:gridSpan w:val="2"/>
            <w:vMerge w:val="continue"/>
            <w:tcBorders>
              <w:left w:val="single" w:color="auto" w:sz="4" w:space="0"/>
              <w:right w:val="single" w:color="auto" w:sz="4" w:space="0"/>
            </w:tcBorders>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c>
          <w:tcPr>
            <w:tcW w:w="1861"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before="20"/>
              <w:ind w:right="26" w:firstLine="105" w:firstLine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实施周期</w:t>
            </w:r>
          </w:p>
        </w:tc>
        <w:tc>
          <w:tcPr>
            <w:tcW w:w="1844"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before="20"/>
              <w:ind w:right="26" w:firstLine="105" w:firstLine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共  个月</w:t>
            </w:r>
          </w:p>
        </w:tc>
        <w:tc>
          <w:tcPr>
            <w:tcW w:w="1841"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before="20"/>
              <w:ind w:right="26" w:firstLine="105" w:firstLine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预计中期时间点</w:t>
            </w:r>
          </w:p>
        </w:tc>
        <w:tc>
          <w:tcPr>
            <w:tcW w:w="192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before="20"/>
              <w:ind w:right="26" w:firstLine="105" w:firstLine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3" w:type="dxa"/>
            <w:vMerge w:val="restart"/>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p>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申报</w:t>
            </w:r>
          </w:p>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1277" w:type="dxa"/>
            <w:gridSpan w:val="2"/>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单位名称</w:t>
            </w:r>
          </w:p>
        </w:tc>
        <w:tc>
          <w:tcPr>
            <w:tcW w:w="3415" w:type="dxa"/>
            <w:gridSpan w:val="7"/>
            <w:shd w:val="clear" w:color="auto" w:fill="FFFFFF"/>
            <w:noWrap w:val="0"/>
            <w:vAlign w:val="center"/>
          </w:tcPr>
          <w:p>
            <w:pPr>
              <w:snapToGrid w:val="0"/>
              <w:spacing w:before="20"/>
              <w:ind w:right="26"/>
              <w:rPr>
                <w:rFonts w:hint="eastAsia" w:asciiTheme="minorEastAsia" w:hAnsiTheme="minorEastAsia" w:eastAsiaTheme="minorEastAsia" w:cstheme="minorEastAsia"/>
                <w:sz w:val="21"/>
                <w:szCs w:val="21"/>
              </w:rPr>
            </w:pPr>
          </w:p>
          <w:p>
            <w:pPr>
              <w:snapToGrid w:val="0"/>
              <w:spacing w:before="20"/>
              <w:ind w:right="26"/>
              <w:jc w:val="center"/>
              <w:rPr>
                <w:rFonts w:hint="eastAsia" w:asciiTheme="minorEastAsia" w:hAnsiTheme="minorEastAsia" w:eastAsiaTheme="minorEastAsia" w:cstheme="minorEastAsia"/>
                <w:sz w:val="21"/>
                <w:szCs w:val="21"/>
              </w:rPr>
            </w:pPr>
          </w:p>
          <w:p>
            <w:pPr>
              <w:snapToGrid w:val="0"/>
              <w:spacing w:before="20"/>
              <w:ind w:right="2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c>
        <w:tc>
          <w:tcPr>
            <w:tcW w:w="1841" w:type="dxa"/>
            <w:gridSpan w:val="4"/>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0"/>
                <w:szCs w:val="20"/>
              </w:rPr>
              <w:t>单位法定代表人姓名</w:t>
            </w:r>
          </w:p>
        </w:tc>
        <w:tc>
          <w:tcPr>
            <w:tcW w:w="1924" w:type="dxa"/>
            <w:gridSpan w:val="2"/>
            <w:shd w:val="clear" w:color="auto" w:fill="FFFFFF"/>
            <w:noWrap w:val="0"/>
            <w:vAlign w:val="center"/>
          </w:tcPr>
          <w:p>
            <w:pPr>
              <w:snapToGrid w:val="0"/>
              <w:spacing w:before="20"/>
              <w:ind w:right="26"/>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3" w:type="dxa"/>
            <w:vMerge w:val="continue"/>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c>
          <w:tcPr>
            <w:tcW w:w="1277" w:type="dxa"/>
            <w:gridSpan w:val="2"/>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0"/>
                <w:szCs w:val="20"/>
              </w:rPr>
              <w:t>组织机构代码</w:t>
            </w:r>
          </w:p>
        </w:tc>
        <w:tc>
          <w:tcPr>
            <w:tcW w:w="7180" w:type="dxa"/>
            <w:gridSpan w:val="13"/>
            <w:shd w:val="clear" w:color="auto" w:fill="FFFFFF"/>
            <w:noWrap w:val="0"/>
            <w:vAlign w:val="center"/>
          </w:tcPr>
          <w:p>
            <w:pPr>
              <w:snapToGrid w:val="0"/>
              <w:spacing w:before="20"/>
              <w:ind w:right="26"/>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3" w:type="dxa"/>
            <w:vMerge w:val="continue"/>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c>
          <w:tcPr>
            <w:tcW w:w="1277" w:type="dxa"/>
            <w:gridSpan w:val="2"/>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单位所属地区</w:t>
            </w:r>
          </w:p>
        </w:tc>
        <w:tc>
          <w:tcPr>
            <w:tcW w:w="3415" w:type="dxa"/>
            <w:gridSpan w:val="7"/>
            <w:shd w:val="clear" w:color="auto" w:fill="FFFFFF"/>
            <w:noWrap w:val="0"/>
            <w:vAlign w:val="center"/>
          </w:tcPr>
          <w:p>
            <w:pPr>
              <w:snapToGrid w:val="0"/>
              <w:spacing w:before="20"/>
              <w:ind w:right="2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省、直辖市、自治区等</w:t>
            </w:r>
          </w:p>
        </w:tc>
        <w:tc>
          <w:tcPr>
            <w:tcW w:w="1841" w:type="dxa"/>
            <w:gridSpan w:val="4"/>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18"/>
                <w:szCs w:val="18"/>
              </w:rPr>
              <w:t>地市（市、自治州、盟）</w:t>
            </w:r>
          </w:p>
        </w:tc>
        <w:tc>
          <w:tcPr>
            <w:tcW w:w="1924" w:type="dxa"/>
            <w:gridSpan w:val="2"/>
            <w:shd w:val="clear" w:color="auto" w:fill="FFFFFF"/>
            <w:noWrap w:val="0"/>
            <w:vAlign w:val="center"/>
          </w:tcPr>
          <w:p>
            <w:pPr>
              <w:snapToGrid w:val="0"/>
              <w:spacing w:before="20"/>
              <w:ind w:right="2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县市（区、旗）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3" w:type="dxa"/>
            <w:vMerge w:val="continue"/>
            <w:shd w:val="clear" w:color="auto" w:fill="FFFFFF"/>
            <w:noWrap w:val="0"/>
            <w:vAlign w:val="center"/>
          </w:tcPr>
          <w:p>
            <w:pPr>
              <w:rPr>
                <w:rFonts w:hint="eastAsia" w:asciiTheme="minorEastAsia" w:hAnsiTheme="minorEastAsia" w:eastAsiaTheme="minorEastAsia" w:cstheme="minorEastAsia"/>
                <w:sz w:val="21"/>
                <w:szCs w:val="21"/>
              </w:rPr>
            </w:pPr>
          </w:p>
        </w:tc>
        <w:tc>
          <w:tcPr>
            <w:tcW w:w="1277" w:type="dxa"/>
            <w:gridSpan w:val="2"/>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通信地址</w:t>
            </w:r>
          </w:p>
        </w:tc>
        <w:tc>
          <w:tcPr>
            <w:tcW w:w="3415" w:type="dxa"/>
            <w:gridSpan w:val="7"/>
            <w:shd w:val="clear" w:color="auto" w:fill="FFFFFF"/>
            <w:noWrap w:val="0"/>
            <w:vAlign w:val="center"/>
          </w:tcPr>
          <w:p>
            <w:pPr>
              <w:snapToGrid w:val="0"/>
              <w:spacing w:before="20"/>
              <w:ind w:right="26"/>
              <w:rPr>
                <w:rFonts w:hint="eastAsia" w:asciiTheme="minorEastAsia" w:hAnsiTheme="minorEastAsia" w:eastAsiaTheme="minorEastAsia" w:cstheme="minorEastAsia"/>
                <w:sz w:val="21"/>
                <w:szCs w:val="21"/>
              </w:rPr>
            </w:pPr>
          </w:p>
        </w:tc>
        <w:tc>
          <w:tcPr>
            <w:tcW w:w="1841" w:type="dxa"/>
            <w:gridSpan w:val="4"/>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邮政编码</w:t>
            </w:r>
          </w:p>
        </w:tc>
        <w:tc>
          <w:tcPr>
            <w:tcW w:w="1924" w:type="dxa"/>
            <w:gridSpan w:val="2"/>
            <w:shd w:val="clear" w:color="auto" w:fill="FFFFFF"/>
            <w:noWrap w:val="0"/>
            <w:vAlign w:val="center"/>
          </w:tcPr>
          <w:p>
            <w:pPr>
              <w:snapToGrid w:val="0"/>
              <w:spacing w:before="20"/>
              <w:ind w:right="26"/>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3" w:type="dxa"/>
            <w:vMerge w:val="continue"/>
            <w:shd w:val="clear" w:color="auto" w:fill="FFFFFF"/>
            <w:noWrap w:val="0"/>
            <w:vAlign w:val="center"/>
          </w:tcPr>
          <w:p>
            <w:pPr>
              <w:rPr>
                <w:rFonts w:hint="eastAsia" w:asciiTheme="minorEastAsia" w:hAnsiTheme="minorEastAsia" w:eastAsiaTheme="minorEastAsia" w:cstheme="minorEastAsia"/>
                <w:sz w:val="21"/>
                <w:szCs w:val="21"/>
              </w:rPr>
            </w:pPr>
          </w:p>
        </w:tc>
        <w:tc>
          <w:tcPr>
            <w:tcW w:w="1277" w:type="dxa"/>
            <w:gridSpan w:val="2"/>
            <w:shd w:val="clear" w:color="auto" w:fill="FFFFFF"/>
            <w:noWrap w:val="0"/>
            <w:vAlign w:val="center"/>
          </w:tcPr>
          <w:p>
            <w:pPr>
              <w:widowControl/>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0"/>
                <w:szCs w:val="20"/>
              </w:rPr>
              <w:t>单位开户名称</w:t>
            </w:r>
          </w:p>
        </w:tc>
        <w:tc>
          <w:tcPr>
            <w:tcW w:w="7180" w:type="dxa"/>
            <w:gridSpan w:val="13"/>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42" w:hRule="exact"/>
          <w:jc w:val="center"/>
        </w:trPr>
        <w:tc>
          <w:tcPr>
            <w:tcW w:w="783" w:type="dxa"/>
            <w:vMerge w:val="continue"/>
            <w:shd w:val="clear" w:color="auto" w:fill="FFFFFF"/>
            <w:noWrap w:val="0"/>
            <w:vAlign w:val="center"/>
          </w:tcPr>
          <w:p>
            <w:pPr>
              <w:rPr>
                <w:rFonts w:hint="eastAsia" w:asciiTheme="minorEastAsia" w:hAnsiTheme="minorEastAsia" w:eastAsiaTheme="minorEastAsia" w:cstheme="minorEastAsia"/>
                <w:sz w:val="21"/>
                <w:szCs w:val="21"/>
              </w:rPr>
            </w:pPr>
          </w:p>
        </w:tc>
        <w:tc>
          <w:tcPr>
            <w:tcW w:w="1277" w:type="dxa"/>
            <w:gridSpan w:val="2"/>
            <w:shd w:val="clear" w:color="auto" w:fill="FFFFFF"/>
            <w:noWrap w:val="0"/>
            <w:vAlign w:val="center"/>
          </w:tcPr>
          <w:p>
            <w:pPr>
              <w:widowControl/>
              <w:snapToGrid w:val="0"/>
              <w:spacing w:line="240" w:lineRule="exact"/>
              <w:ind w:right="2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w:t>
            </w:r>
          </w:p>
          <w:p>
            <w:pPr>
              <w:widowControl/>
              <w:snapToGrid w:val="0"/>
              <w:spacing w:line="240" w:lineRule="exact"/>
              <w:ind w:right="2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（全称）</w:t>
            </w:r>
          </w:p>
        </w:tc>
        <w:tc>
          <w:tcPr>
            <w:tcW w:w="3415" w:type="dxa"/>
            <w:gridSpan w:val="7"/>
            <w:shd w:val="clear" w:color="auto" w:fill="FFFFFF"/>
            <w:noWrap w:val="0"/>
            <w:vAlign w:val="center"/>
          </w:tcPr>
          <w:p>
            <w:pPr>
              <w:widowControl/>
              <w:snapToGrid w:val="0"/>
              <w:spacing w:before="20"/>
              <w:ind w:right="26"/>
              <w:jc w:val="center"/>
              <w:rPr>
                <w:rFonts w:hint="eastAsia" w:asciiTheme="minorEastAsia" w:hAnsiTheme="minorEastAsia" w:eastAsiaTheme="minorEastAsia" w:cstheme="minorEastAsia"/>
                <w:sz w:val="21"/>
                <w:szCs w:val="21"/>
              </w:rPr>
            </w:pPr>
          </w:p>
        </w:tc>
        <w:tc>
          <w:tcPr>
            <w:tcW w:w="1841" w:type="dxa"/>
            <w:gridSpan w:val="4"/>
            <w:shd w:val="clear" w:color="auto" w:fill="FFFFFF"/>
            <w:noWrap w:val="0"/>
            <w:vAlign w:val="center"/>
          </w:tcPr>
          <w:p>
            <w:pPr>
              <w:widowControl/>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汇入地点</w:t>
            </w:r>
          </w:p>
        </w:tc>
        <w:tc>
          <w:tcPr>
            <w:tcW w:w="1924" w:type="dxa"/>
            <w:gridSpan w:val="2"/>
            <w:shd w:val="clear" w:color="auto" w:fill="FFFFFF"/>
            <w:noWrap w:val="0"/>
            <w:vAlign w:val="center"/>
          </w:tcPr>
          <w:p>
            <w:pPr>
              <w:widowControl/>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3" w:type="dxa"/>
            <w:vMerge w:val="continue"/>
            <w:shd w:val="clear" w:color="auto" w:fill="FFFFFF"/>
            <w:noWrap w:val="0"/>
            <w:vAlign w:val="center"/>
          </w:tcPr>
          <w:p>
            <w:pPr>
              <w:rPr>
                <w:rFonts w:hint="eastAsia" w:asciiTheme="minorEastAsia" w:hAnsiTheme="minorEastAsia" w:eastAsiaTheme="minorEastAsia" w:cstheme="minorEastAsia"/>
                <w:sz w:val="21"/>
                <w:szCs w:val="21"/>
              </w:rPr>
            </w:pPr>
          </w:p>
        </w:tc>
        <w:tc>
          <w:tcPr>
            <w:tcW w:w="1277" w:type="dxa"/>
            <w:gridSpan w:val="2"/>
            <w:shd w:val="clear" w:color="auto" w:fill="FFFFFF"/>
            <w:noWrap w:val="0"/>
            <w:vAlign w:val="center"/>
          </w:tcPr>
          <w:p>
            <w:pPr>
              <w:widowControl/>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银行账号</w:t>
            </w:r>
          </w:p>
        </w:tc>
        <w:tc>
          <w:tcPr>
            <w:tcW w:w="3415" w:type="dxa"/>
            <w:gridSpan w:val="7"/>
            <w:shd w:val="clear" w:color="auto" w:fill="FFFFFF"/>
            <w:noWrap w:val="0"/>
            <w:vAlign w:val="center"/>
          </w:tcPr>
          <w:p>
            <w:pPr>
              <w:widowControl/>
              <w:snapToGrid w:val="0"/>
              <w:spacing w:before="20"/>
              <w:ind w:right="26"/>
              <w:jc w:val="center"/>
              <w:rPr>
                <w:rFonts w:hint="eastAsia" w:asciiTheme="minorEastAsia" w:hAnsiTheme="minorEastAsia" w:eastAsiaTheme="minorEastAsia" w:cstheme="minorEastAsia"/>
                <w:sz w:val="21"/>
                <w:szCs w:val="21"/>
              </w:rPr>
            </w:pPr>
          </w:p>
        </w:tc>
        <w:tc>
          <w:tcPr>
            <w:tcW w:w="1841" w:type="dxa"/>
            <w:gridSpan w:val="4"/>
            <w:shd w:val="clear" w:color="auto" w:fill="FFFFFF"/>
            <w:noWrap w:val="0"/>
            <w:vAlign w:val="center"/>
          </w:tcPr>
          <w:p>
            <w:pPr>
              <w:widowControl/>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银行机构代码</w:t>
            </w:r>
          </w:p>
        </w:tc>
        <w:tc>
          <w:tcPr>
            <w:tcW w:w="1924" w:type="dxa"/>
            <w:gridSpan w:val="2"/>
            <w:shd w:val="clear" w:color="auto" w:fill="FFFFFF"/>
            <w:noWrap w:val="0"/>
            <w:vAlign w:val="center"/>
          </w:tcPr>
          <w:p>
            <w:pPr>
              <w:widowControl/>
              <w:snapToGrid w:val="0"/>
              <w:spacing w:before="20"/>
              <w:ind w:right="26"/>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3" w:type="dxa"/>
            <w:vMerge w:val="restart"/>
            <w:shd w:val="clear" w:color="auto" w:fill="FFFFFF"/>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w:t>
            </w:r>
          </w:p>
        </w:tc>
        <w:tc>
          <w:tcPr>
            <w:tcW w:w="1277" w:type="dxa"/>
            <w:gridSpan w:val="2"/>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 名</w:t>
            </w:r>
          </w:p>
        </w:tc>
        <w:tc>
          <w:tcPr>
            <w:tcW w:w="1399" w:type="dxa"/>
            <w:gridSpan w:val="2"/>
            <w:shd w:val="clear" w:color="auto" w:fill="FFFFFF"/>
            <w:noWrap w:val="0"/>
            <w:vAlign w:val="center"/>
          </w:tcPr>
          <w:p>
            <w:pPr>
              <w:snapToGrid w:val="0"/>
              <w:spacing w:before="20"/>
              <w:ind w:right="2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c>
        <w:tc>
          <w:tcPr>
            <w:tcW w:w="1080" w:type="dxa"/>
            <w:gridSpan w:val="3"/>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 别</w:t>
            </w:r>
          </w:p>
        </w:tc>
        <w:tc>
          <w:tcPr>
            <w:tcW w:w="1125" w:type="dxa"/>
            <w:gridSpan w:val="3"/>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□男□女</w:t>
            </w:r>
          </w:p>
        </w:tc>
        <w:tc>
          <w:tcPr>
            <w:tcW w:w="1929" w:type="dxa"/>
            <w:gridSpan w:val="4"/>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出生日期</w:t>
            </w:r>
          </w:p>
        </w:tc>
        <w:tc>
          <w:tcPr>
            <w:tcW w:w="1647" w:type="dxa"/>
            <w:shd w:val="clear" w:color="auto" w:fill="FFFFFF"/>
            <w:noWrap w:val="0"/>
            <w:vAlign w:val="center"/>
          </w:tcPr>
          <w:p>
            <w:pPr>
              <w:snapToGrid w:val="0"/>
              <w:spacing w:before="20"/>
              <w:ind w:right="26"/>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3" w:type="dxa"/>
            <w:vMerge w:val="continue"/>
            <w:shd w:val="clear" w:color="auto" w:fill="FFFFFF"/>
            <w:noWrap w:val="0"/>
            <w:vAlign w:val="center"/>
          </w:tcPr>
          <w:p>
            <w:pPr>
              <w:rPr>
                <w:rFonts w:hint="eastAsia" w:asciiTheme="minorEastAsia" w:hAnsiTheme="minorEastAsia" w:eastAsiaTheme="minorEastAsia" w:cstheme="minorEastAsia"/>
                <w:sz w:val="21"/>
                <w:szCs w:val="21"/>
              </w:rPr>
            </w:pPr>
          </w:p>
        </w:tc>
        <w:tc>
          <w:tcPr>
            <w:tcW w:w="1277" w:type="dxa"/>
            <w:gridSpan w:val="2"/>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证件类型</w:t>
            </w:r>
          </w:p>
        </w:tc>
        <w:tc>
          <w:tcPr>
            <w:tcW w:w="1399" w:type="dxa"/>
            <w:gridSpan w:val="2"/>
            <w:shd w:val="clear" w:color="auto" w:fill="FFFFFF"/>
            <w:noWrap w:val="0"/>
            <w:vAlign w:val="center"/>
          </w:tcPr>
          <w:p>
            <w:pPr>
              <w:snapToGrid w:val="0"/>
              <w:spacing w:before="20"/>
              <w:ind w:right="2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c>
        <w:tc>
          <w:tcPr>
            <w:tcW w:w="1080" w:type="dxa"/>
            <w:gridSpan w:val="3"/>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证件号码</w:t>
            </w:r>
          </w:p>
        </w:tc>
        <w:tc>
          <w:tcPr>
            <w:tcW w:w="4701" w:type="dxa"/>
            <w:gridSpan w:val="8"/>
            <w:shd w:val="clear" w:color="auto" w:fill="FFFFFF"/>
            <w:noWrap w:val="0"/>
            <w:vAlign w:val="center"/>
          </w:tcPr>
          <w:p>
            <w:pPr>
              <w:snapToGrid w:val="0"/>
              <w:spacing w:before="20"/>
              <w:ind w:right="2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3" w:type="dxa"/>
            <w:vMerge w:val="continue"/>
            <w:shd w:val="clear" w:color="auto" w:fill="FFFFFF"/>
            <w:noWrap w:val="0"/>
            <w:vAlign w:val="center"/>
          </w:tcPr>
          <w:p>
            <w:pPr>
              <w:rPr>
                <w:rFonts w:hint="eastAsia" w:asciiTheme="minorEastAsia" w:hAnsiTheme="minorEastAsia" w:eastAsiaTheme="minorEastAsia" w:cstheme="minorEastAsia"/>
                <w:sz w:val="21"/>
                <w:szCs w:val="21"/>
              </w:rPr>
            </w:pPr>
          </w:p>
        </w:tc>
        <w:tc>
          <w:tcPr>
            <w:tcW w:w="1277" w:type="dxa"/>
            <w:gridSpan w:val="2"/>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所在单位</w:t>
            </w:r>
          </w:p>
        </w:tc>
        <w:tc>
          <w:tcPr>
            <w:tcW w:w="7180" w:type="dxa"/>
            <w:gridSpan w:val="13"/>
            <w:shd w:val="clear" w:color="auto" w:fill="FFFFFF"/>
            <w:noWrap w:val="0"/>
            <w:vAlign w:val="center"/>
          </w:tcPr>
          <w:p>
            <w:pPr>
              <w:snapToGrid w:val="0"/>
              <w:spacing w:before="20"/>
              <w:ind w:right="2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3" w:type="dxa"/>
            <w:vMerge w:val="continue"/>
            <w:shd w:val="clear" w:color="auto" w:fill="FFFFFF"/>
            <w:noWrap w:val="0"/>
            <w:vAlign w:val="center"/>
          </w:tcPr>
          <w:p>
            <w:pPr>
              <w:rPr>
                <w:rFonts w:hint="eastAsia" w:asciiTheme="minorEastAsia" w:hAnsiTheme="minorEastAsia" w:eastAsiaTheme="minorEastAsia" w:cstheme="minorEastAsia"/>
                <w:sz w:val="21"/>
                <w:szCs w:val="21"/>
              </w:rPr>
            </w:pPr>
          </w:p>
        </w:tc>
        <w:tc>
          <w:tcPr>
            <w:tcW w:w="1277" w:type="dxa"/>
            <w:gridSpan w:val="2"/>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最高学位</w:t>
            </w:r>
          </w:p>
        </w:tc>
        <w:tc>
          <w:tcPr>
            <w:tcW w:w="7180" w:type="dxa"/>
            <w:gridSpan w:val="13"/>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  □硕士 □学士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3" w:type="dxa"/>
            <w:vMerge w:val="continue"/>
            <w:shd w:val="clear" w:color="auto" w:fill="FFFFFF"/>
            <w:noWrap w:val="0"/>
            <w:vAlign w:val="center"/>
          </w:tcPr>
          <w:p>
            <w:pPr>
              <w:rPr>
                <w:rFonts w:hint="eastAsia" w:asciiTheme="minorEastAsia" w:hAnsiTheme="minorEastAsia" w:eastAsiaTheme="minorEastAsia" w:cstheme="minorEastAsia"/>
                <w:sz w:val="21"/>
                <w:szCs w:val="21"/>
              </w:rPr>
            </w:pPr>
          </w:p>
        </w:tc>
        <w:tc>
          <w:tcPr>
            <w:tcW w:w="1277" w:type="dxa"/>
            <w:gridSpan w:val="2"/>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 称</w:t>
            </w:r>
          </w:p>
        </w:tc>
        <w:tc>
          <w:tcPr>
            <w:tcW w:w="4824" w:type="dxa"/>
            <w:gridSpan w:val="10"/>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□正高级 □副高级 □中级 □初级 □其他</w:t>
            </w:r>
          </w:p>
        </w:tc>
        <w:tc>
          <w:tcPr>
            <w:tcW w:w="709" w:type="dxa"/>
            <w:gridSpan w:val="2"/>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职务</w:t>
            </w:r>
          </w:p>
        </w:tc>
        <w:tc>
          <w:tcPr>
            <w:tcW w:w="1647" w:type="dxa"/>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3" w:type="dxa"/>
            <w:vMerge w:val="continue"/>
            <w:shd w:val="clear" w:color="auto" w:fill="FFFFFF"/>
            <w:noWrap w:val="0"/>
            <w:vAlign w:val="center"/>
          </w:tcPr>
          <w:p>
            <w:pPr>
              <w:rPr>
                <w:rFonts w:hint="eastAsia" w:asciiTheme="minorEastAsia" w:hAnsiTheme="minorEastAsia" w:eastAsiaTheme="minorEastAsia" w:cstheme="minorEastAsia"/>
                <w:sz w:val="21"/>
                <w:szCs w:val="21"/>
              </w:rPr>
            </w:pPr>
          </w:p>
        </w:tc>
        <w:tc>
          <w:tcPr>
            <w:tcW w:w="1277" w:type="dxa"/>
            <w:gridSpan w:val="2"/>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w:t>
            </w:r>
          </w:p>
        </w:tc>
        <w:tc>
          <w:tcPr>
            <w:tcW w:w="3415" w:type="dxa"/>
            <w:gridSpan w:val="7"/>
            <w:shd w:val="clear" w:color="auto" w:fill="FFFFFF"/>
            <w:noWrap w:val="0"/>
            <w:vAlign w:val="center"/>
          </w:tcPr>
          <w:p>
            <w:pPr>
              <w:snapToGrid w:val="0"/>
              <w:spacing w:before="20"/>
              <w:ind w:right="2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c>
        <w:tc>
          <w:tcPr>
            <w:tcW w:w="1409" w:type="dxa"/>
            <w:gridSpan w:val="3"/>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移动电话</w:t>
            </w:r>
          </w:p>
        </w:tc>
        <w:tc>
          <w:tcPr>
            <w:tcW w:w="2356" w:type="dxa"/>
            <w:gridSpan w:val="3"/>
            <w:shd w:val="clear" w:color="auto" w:fill="FFFFFF"/>
            <w:noWrap w:val="0"/>
            <w:vAlign w:val="center"/>
          </w:tcPr>
          <w:p>
            <w:pPr>
              <w:snapToGrid w:val="0"/>
              <w:spacing w:before="20"/>
              <w:ind w:right="2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3" w:hRule="exact"/>
          <w:jc w:val="center"/>
        </w:trPr>
        <w:tc>
          <w:tcPr>
            <w:tcW w:w="783" w:type="dxa"/>
            <w:vMerge w:val="restart"/>
            <w:shd w:val="clear" w:color="auto" w:fill="FFFFFF"/>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w:t>
            </w:r>
          </w:p>
        </w:tc>
        <w:tc>
          <w:tcPr>
            <w:tcW w:w="1277" w:type="dxa"/>
            <w:gridSpan w:val="2"/>
            <w:shd w:val="clear" w:color="auto" w:fill="FFFFFF"/>
            <w:noWrap w:val="0"/>
            <w:vAlign w:val="center"/>
          </w:tcPr>
          <w:p>
            <w:pPr>
              <w:snapToGrid w:val="0"/>
              <w:ind w:right="2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 名</w:t>
            </w:r>
          </w:p>
        </w:tc>
        <w:tc>
          <w:tcPr>
            <w:tcW w:w="1700" w:type="dxa"/>
            <w:gridSpan w:val="4"/>
            <w:shd w:val="clear" w:color="auto" w:fill="FFFFFF"/>
            <w:noWrap w:val="0"/>
            <w:vAlign w:val="center"/>
          </w:tcPr>
          <w:p>
            <w:pPr>
              <w:snapToGrid w:val="0"/>
              <w:ind w:right="28"/>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c>
        <w:tc>
          <w:tcPr>
            <w:tcW w:w="1715" w:type="dxa"/>
            <w:gridSpan w:val="3"/>
            <w:shd w:val="clear" w:color="auto" w:fill="FFFFFF"/>
            <w:noWrap w:val="0"/>
            <w:vAlign w:val="center"/>
          </w:tcPr>
          <w:p>
            <w:pPr>
              <w:snapToGrid w:val="0"/>
              <w:ind w:right="2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w:t>
            </w:r>
          </w:p>
        </w:tc>
        <w:tc>
          <w:tcPr>
            <w:tcW w:w="3765" w:type="dxa"/>
            <w:gridSpan w:val="6"/>
            <w:shd w:val="clear" w:color="auto" w:fill="FFFFFF"/>
            <w:noWrap w:val="0"/>
            <w:vAlign w:val="center"/>
          </w:tcPr>
          <w:p>
            <w:pPr>
              <w:snapToGrid w:val="0"/>
              <w:ind w:right="28"/>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3" w:type="dxa"/>
            <w:vMerge w:val="continue"/>
            <w:shd w:val="clear" w:color="auto" w:fill="FFFFFF"/>
            <w:noWrap w:val="0"/>
            <w:vAlign w:val="center"/>
          </w:tcPr>
          <w:p>
            <w:pPr>
              <w:snapToGrid w:val="0"/>
              <w:ind w:right="28"/>
              <w:jc w:val="center"/>
              <w:rPr>
                <w:rFonts w:hint="eastAsia" w:asciiTheme="minorEastAsia" w:hAnsiTheme="minorEastAsia" w:eastAsiaTheme="minorEastAsia" w:cstheme="minorEastAsia"/>
                <w:sz w:val="21"/>
                <w:szCs w:val="21"/>
              </w:rPr>
            </w:pPr>
          </w:p>
        </w:tc>
        <w:tc>
          <w:tcPr>
            <w:tcW w:w="1277" w:type="dxa"/>
            <w:gridSpan w:val="2"/>
            <w:shd w:val="clear" w:color="auto" w:fill="FFFFFF"/>
            <w:noWrap w:val="0"/>
            <w:vAlign w:val="center"/>
          </w:tcPr>
          <w:p>
            <w:pPr>
              <w:snapToGrid w:val="0"/>
              <w:ind w:right="2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固定电话</w:t>
            </w:r>
          </w:p>
        </w:tc>
        <w:tc>
          <w:tcPr>
            <w:tcW w:w="1700" w:type="dxa"/>
            <w:gridSpan w:val="4"/>
            <w:shd w:val="clear" w:color="auto" w:fill="FFFFFF"/>
            <w:noWrap w:val="0"/>
            <w:vAlign w:val="center"/>
          </w:tcPr>
          <w:p>
            <w:pPr>
              <w:snapToGrid w:val="0"/>
              <w:ind w:right="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c>
        <w:tc>
          <w:tcPr>
            <w:tcW w:w="1715" w:type="dxa"/>
            <w:gridSpan w:val="3"/>
            <w:shd w:val="clear" w:color="auto" w:fill="FFFFFF"/>
            <w:noWrap w:val="0"/>
            <w:vAlign w:val="center"/>
          </w:tcPr>
          <w:p>
            <w:pPr>
              <w:snapToGrid w:val="0"/>
              <w:ind w:right="2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移动电话</w:t>
            </w:r>
          </w:p>
        </w:tc>
        <w:tc>
          <w:tcPr>
            <w:tcW w:w="3765" w:type="dxa"/>
            <w:gridSpan w:val="6"/>
            <w:shd w:val="clear" w:color="auto" w:fill="FFFFFF"/>
            <w:noWrap w:val="0"/>
            <w:vAlign w:val="center"/>
          </w:tcPr>
          <w:p>
            <w:pPr>
              <w:snapToGrid w:val="0"/>
              <w:ind w:right="28"/>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3" w:type="dxa"/>
            <w:vMerge w:val="continue"/>
            <w:shd w:val="clear" w:color="auto" w:fill="FFFFFF"/>
            <w:noWrap w:val="0"/>
            <w:vAlign w:val="center"/>
          </w:tcPr>
          <w:p>
            <w:pPr>
              <w:snapToGrid w:val="0"/>
              <w:ind w:right="28"/>
              <w:jc w:val="center"/>
              <w:rPr>
                <w:rFonts w:hint="eastAsia" w:asciiTheme="minorEastAsia" w:hAnsiTheme="minorEastAsia" w:eastAsiaTheme="minorEastAsia" w:cstheme="minorEastAsia"/>
                <w:sz w:val="21"/>
                <w:szCs w:val="21"/>
              </w:rPr>
            </w:pPr>
          </w:p>
        </w:tc>
        <w:tc>
          <w:tcPr>
            <w:tcW w:w="1277" w:type="dxa"/>
            <w:gridSpan w:val="2"/>
            <w:shd w:val="clear" w:color="auto" w:fill="FFFFFF"/>
            <w:noWrap w:val="0"/>
            <w:vAlign w:val="center"/>
          </w:tcPr>
          <w:p>
            <w:pPr>
              <w:snapToGrid w:val="0"/>
              <w:ind w:right="2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证件类型</w:t>
            </w:r>
          </w:p>
        </w:tc>
        <w:tc>
          <w:tcPr>
            <w:tcW w:w="1700" w:type="dxa"/>
            <w:gridSpan w:val="4"/>
            <w:shd w:val="clear" w:color="auto" w:fill="FFFFFF"/>
            <w:noWrap w:val="0"/>
            <w:vAlign w:val="center"/>
          </w:tcPr>
          <w:p>
            <w:pPr>
              <w:snapToGrid w:val="0"/>
              <w:ind w:right="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c>
        <w:tc>
          <w:tcPr>
            <w:tcW w:w="1715" w:type="dxa"/>
            <w:gridSpan w:val="3"/>
            <w:shd w:val="clear" w:color="auto" w:fill="FFFFFF"/>
            <w:noWrap w:val="0"/>
            <w:vAlign w:val="center"/>
          </w:tcPr>
          <w:p>
            <w:pPr>
              <w:snapToGrid w:val="0"/>
              <w:ind w:right="2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证件号码</w:t>
            </w:r>
          </w:p>
        </w:tc>
        <w:tc>
          <w:tcPr>
            <w:tcW w:w="3765" w:type="dxa"/>
            <w:gridSpan w:val="6"/>
            <w:shd w:val="clear" w:color="auto" w:fill="FFFFFF"/>
            <w:noWrap w:val="0"/>
            <w:vAlign w:val="center"/>
          </w:tcPr>
          <w:p>
            <w:pPr>
              <w:snapToGrid w:val="0"/>
              <w:ind w:right="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2" w:hRule="atLeast"/>
          <w:jc w:val="center"/>
        </w:trPr>
        <w:tc>
          <w:tcPr>
            <w:tcW w:w="783" w:type="dxa"/>
            <w:shd w:val="clear" w:color="auto" w:fill="FFFFFF"/>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课题</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分解</w:t>
            </w:r>
          </w:p>
        </w:tc>
        <w:tc>
          <w:tcPr>
            <w:tcW w:w="8457" w:type="dxa"/>
            <w:gridSpan w:val="15"/>
            <w:shd w:val="clear" w:color="auto" w:fill="FFFFFF"/>
            <w:noWrap w:val="0"/>
            <w:vAlign w:val="top"/>
          </w:tcPr>
          <w:tbl>
            <w:tblPr>
              <w:tblStyle w:val="8"/>
              <w:tblW w:w="0" w:type="auto"/>
              <w:tblInd w:w="5"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82"/>
              <w:gridCol w:w="2016"/>
              <w:gridCol w:w="1985"/>
              <w:gridCol w:w="1412"/>
              <w:gridCol w:w="233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43" w:hRule="atLeast"/>
              </w:trPr>
              <w:tc>
                <w:tcPr>
                  <w:tcW w:w="682"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016"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课题名称</w:t>
                  </w:r>
                </w:p>
              </w:tc>
              <w:tc>
                <w:tcPr>
                  <w:tcW w:w="1985"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承担单位</w:t>
                  </w:r>
                </w:p>
              </w:tc>
              <w:tc>
                <w:tcPr>
                  <w:tcW w:w="1412"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负责人</w:t>
                  </w:r>
                </w:p>
              </w:tc>
              <w:tc>
                <w:tcPr>
                  <w:tcW w:w="2339"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总经费</w:t>
                  </w:r>
                </w:p>
                <w:p>
                  <w:pPr>
                    <w:spacing w:before="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（万元）</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43" w:hRule="atLeast"/>
              </w:trPr>
              <w:tc>
                <w:tcPr>
                  <w:tcW w:w="682" w:type="dxa"/>
                  <w:noWrap w:val="0"/>
                  <w:vAlign w:val="center"/>
                </w:tcPr>
                <w:p>
                  <w:pPr>
                    <w:snapToGrid w:val="0"/>
                    <w:jc w:val="center"/>
                    <w:rPr>
                      <w:rFonts w:hint="eastAsia" w:asciiTheme="minorEastAsia" w:hAnsiTheme="minorEastAsia" w:eastAsiaTheme="minorEastAsia" w:cstheme="minorEastAsia"/>
                      <w:sz w:val="21"/>
                      <w:szCs w:val="21"/>
                    </w:rPr>
                  </w:pPr>
                </w:p>
              </w:tc>
              <w:tc>
                <w:tcPr>
                  <w:tcW w:w="2016" w:type="dxa"/>
                  <w:noWrap w:val="0"/>
                  <w:vAlign w:val="center"/>
                </w:tcPr>
                <w:p>
                  <w:pPr>
                    <w:snapToGrid w:val="0"/>
                    <w:jc w:val="center"/>
                    <w:rPr>
                      <w:rFonts w:hint="eastAsia" w:asciiTheme="minorEastAsia" w:hAnsiTheme="minorEastAsia" w:eastAsiaTheme="minorEastAsia" w:cstheme="minorEastAsia"/>
                      <w:sz w:val="21"/>
                      <w:szCs w:val="21"/>
                    </w:rPr>
                  </w:pPr>
                </w:p>
              </w:tc>
              <w:tc>
                <w:tcPr>
                  <w:tcW w:w="1985" w:type="dxa"/>
                  <w:noWrap w:val="0"/>
                  <w:vAlign w:val="center"/>
                </w:tcPr>
                <w:p>
                  <w:pPr>
                    <w:snapToGrid w:val="0"/>
                    <w:jc w:val="center"/>
                    <w:rPr>
                      <w:rFonts w:hint="eastAsia" w:asciiTheme="minorEastAsia" w:hAnsiTheme="minorEastAsia" w:eastAsiaTheme="minorEastAsia" w:cstheme="minorEastAsia"/>
                      <w:sz w:val="21"/>
                      <w:szCs w:val="21"/>
                    </w:rPr>
                  </w:pPr>
                </w:p>
              </w:tc>
              <w:tc>
                <w:tcPr>
                  <w:tcW w:w="1412" w:type="dxa"/>
                  <w:noWrap w:val="0"/>
                  <w:vAlign w:val="center"/>
                </w:tcPr>
                <w:p>
                  <w:pPr>
                    <w:snapToGrid w:val="0"/>
                    <w:jc w:val="center"/>
                    <w:rPr>
                      <w:rFonts w:hint="eastAsia" w:asciiTheme="minorEastAsia" w:hAnsiTheme="minorEastAsia" w:eastAsiaTheme="minorEastAsia" w:cstheme="minorEastAsia"/>
                      <w:sz w:val="21"/>
                      <w:szCs w:val="21"/>
                    </w:rPr>
                  </w:pPr>
                </w:p>
              </w:tc>
              <w:tc>
                <w:tcPr>
                  <w:tcW w:w="2339" w:type="dxa"/>
                  <w:noWrap w:val="0"/>
                  <w:vAlign w:val="center"/>
                </w:tcPr>
                <w:p>
                  <w:pPr>
                    <w:snapToGrid w:val="0"/>
                    <w:jc w:val="center"/>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43" w:hRule="atLeast"/>
              </w:trPr>
              <w:tc>
                <w:tcPr>
                  <w:tcW w:w="682" w:type="dxa"/>
                  <w:noWrap w:val="0"/>
                  <w:vAlign w:val="center"/>
                </w:tcPr>
                <w:p>
                  <w:pPr>
                    <w:snapToGrid w:val="0"/>
                    <w:jc w:val="center"/>
                    <w:rPr>
                      <w:rFonts w:hint="eastAsia" w:asciiTheme="minorEastAsia" w:hAnsiTheme="minorEastAsia" w:eastAsiaTheme="minorEastAsia" w:cstheme="minorEastAsia"/>
                      <w:sz w:val="21"/>
                      <w:szCs w:val="21"/>
                    </w:rPr>
                  </w:pPr>
                </w:p>
              </w:tc>
              <w:tc>
                <w:tcPr>
                  <w:tcW w:w="2016" w:type="dxa"/>
                  <w:noWrap w:val="0"/>
                  <w:vAlign w:val="center"/>
                </w:tcPr>
                <w:p>
                  <w:pPr>
                    <w:snapToGrid w:val="0"/>
                    <w:jc w:val="center"/>
                    <w:rPr>
                      <w:rFonts w:hint="eastAsia" w:asciiTheme="minorEastAsia" w:hAnsiTheme="minorEastAsia" w:eastAsiaTheme="minorEastAsia" w:cstheme="minorEastAsia"/>
                      <w:sz w:val="21"/>
                      <w:szCs w:val="21"/>
                    </w:rPr>
                  </w:pPr>
                </w:p>
              </w:tc>
              <w:tc>
                <w:tcPr>
                  <w:tcW w:w="1985" w:type="dxa"/>
                  <w:noWrap w:val="0"/>
                  <w:vAlign w:val="center"/>
                </w:tcPr>
                <w:p>
                  <w:pPr>
                    <w:snapToGrid w:val="0"/>
                    <w:jc w:val="center"/>
                    <w:rPr>
                      <w:rFonts w:hint="eastAsia" w:asciiTheme="minorEastAsia" w:hAnsiTheme="minorEastAsia" w:eastAsiaTheme="minorEastAsia" w:cstheme="minorEastAsia"/>
                      <w:sz w:val="21"/>
                      <w:szCs w:val="21"/>
                    </w:rPr>
                  </w:pPr>
                </w:p>
              </w:tc>
              <w:tc>
                <w:tcPr>
                  <w:tcW w:w="1412" w:type="dxa"/>
                  <w:noWrap w:val="0"/>
                  <w:vAlign w:val="center"/>
                </w:tcPr>
                <w:p>
                  <w:pPr>
                    <w:snapToGrid w:val="0"/>
                    <w:jc w:val="center"/>
                    <w:rPr>
                      <w:rFonts w:hint="eastAsia" w:asciiTheme="minorEastAsia" w:hAnsiTheme="minorEastAsia" w:eastAsiaTheme="minorEastAsia" w:cstheme="minorEastAsia"/>
                      <w:sz w:val="21"/>
                      <w:szCs w:val="21"/>
                    </w:rPr>
                  </w:pPr>
                </w:p>
              </w:tc>
              <w:tc>
                <w:tcPr>
                  <w:tcW w:w="2339" w:type="dxa"/>
                  <w:noWrap w:val="0"/>
                  <w:vAlign w:val="center"/>
                </w:tcPr>
                <w:p>
                  <w:pPr>
                    <w:snapToGrid w:val="0"/>
                    <w:jc w:val="center"/>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43" w:hRule="atLeast"/>
              </w:trPr>
              <w:tc>
                <w:tcPr>
                  <w:tcW w:w="682" w:type="dxa"/>
                  <w:noWrap w:val="0"/>
                  <w:vAlign w:val="center"/>
                </w:tcPr>
                <w:p>
                  <w:pPr>
                    <w:snapToGrid w:val="0"/>
                    <w:jc w:val="center"/>
                    <w:rPr>
                      <w:rFonts w:hint="eastAsia" w:asciiTheme="minorEastAsia" w:hAnsiTheme="minorEastAsia" w:eastAsiaTheme="minorEastAsia" w:cstheme="minorEastAsia"/>
                      <w:sz w:val="21"/>
                      <w:szCs w:val="21"/>
                    </w:rPr>
                  </w:pPr>
                </w:p>
              </w:tc>
              <w:tc>
                <w:tcPr>
                  <w:tcW w:w="2016" w:type="dxa"/>
                  <w:noWrap w:val="0"/>
                  <w:vAlign w:val="center"/>
                </w:tcPr>
                <w:p>
                  <w:pPr>
                    <w:snapToGrid w:val="0"/>
                    <w:jc w:val="center"/>
                    <w:rPr>
                      <w:rFonts w:hint="eastAsia" w:asciiTheme="minorEastAsia" w:hAnsiTheme="minorEastAsia" w:eastAsiaTheme="minorEastAsia" w:cstheme="minorEastAsia"/>
                      <w:sz w:val="21"/>
                      <w:szCs w:val="21"/>
                    </w:rPr>
                  </w:pPr>
                </w:p>
              </w:tc>
              <w:tc>
                <w:tcPr>
                  <w:tcW w:w="1985" w:type="dxa"/>
                  <w:noWrap w:val="0"/>
                  <w:vAlign w:val="center"/>
                </w:tcPr>
                <w:p>
                  <w:pPr>
                    <w:snapToGrid w:val="0"/>
                    <w:jc w:val="center"/>
                    <w:rPr>
                      <w:rFonts w:hint="eastAsia" w:asciiTheme="minorEastAsia" w:hAnsiTheme="minorEastAsia" w:eastAsiaTheme="minorEastAsia" w:cstheme="minorEastAsia"/>
                      <w:sz w:val="21"/>
                      <w:szCs w:val="21"/>
                    </w:rPr>
                  </w:pPr>
                </w:p>
              </w:tc>
              <w:tc>
                <w:tcPr>
                  <w:tcW w:w="1412" w:type="dxa"/>
                  <w:noWrap w:val="0"/>
                  <w:vAlign w:val="center"/>
                </w:tcPr>
                <w:p>
                  <w:pPr>
                    <w:snapToGrid w:val="0"/>
                    <w:jc w:val="center"/>
                    <w:rPr>
                      <w:rFonts w:hint="eastAsia" w:asciiTheme="minorEastAsia" w:hAnsiTheme="minorEastAsia" w:eastAsiaTheme="minorEastAsia" w:cstheme="minorEastAsia"/>
                      <w:sz w:val="21"/>
                      <w:szCs w:val="21"/>
                    </w:rPr>
                  </w:pPr>
                </w:p>
              </w:tc>
              <w:tc>
                <w:tcPr>
                  <w:tcW w:w="2339" w:type="dxa"/>
                  <w:noWrap w:val="0"/>
                  <w:vAlign w:val="center"/>
                </w:tcPr>
                <w:p>
                  <w:pPr>
                    <w:snapToGrid w:val="0"/>
                    <w:jc w:val="center"/>
                    <w:rPr>
                      <w:rFonts w:hint="eastAsia" w:asciiTheme="minorEastAsia" w:hAnsiTheme="minorEastAsia" w:eastAsiaTheme="minorEastAsia" w:cstheme="minorEastAsia"/>
                      <w:sz w:val="21"/>
                      <w:szCs w:val="21"/>
                    </w:rPr>
                  </w:pPr>
                </w:p>
              </w:tc>
            </w:tr>
          </w:tbl>
          <w:p>
            <w:pPr>
              <w:snapToGrid w:val="0"/>
              <w:spacing w:before="20"/>
              <w:ind w:right="26"/>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参与</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8457" w:type="dxa"/>
            <w:gridSpan w:val="15"/>
            <w:tcBorders>
              <w:top w:val="single" w:color="auto" w:sz="4" w:space="0"/>
              <w:left w:val="single" w:color="auto" w:sz="4" w:space="0"/>
              <w:bottom w:val="single" w:color="auto" w:sz="4" w:space="0"/>
              <w:right w:val="single" w:color="auto" w:sz="4" w:space="0"/>
            </w:tcBorders>
            <w:shd w:val="clear" w:color="auto" w:fill="FFFFFF"/>
            <w:noWrap w:val="0"/>
            <w:vAlign w:val="top"/>
          </w:tcPr>
          <w:tbl>
            <w:tblPr>
              <w:tblStyle w:val="8"/>
              <w:tblW w:w="0" w:type="auto"/>
              <w:tblInd w:w="6"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81"/>
              <w:gridCol w:w="3838"/>
              <w:gridCol w:w="1996"/>
              <w:gridCol w:w="192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82" w:hRule="exact"/>
              </w:trPr>
              <w:tc>
                <w:tcPr>
                  <w:tcW w:w="681" w:type="dxa"/>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3838" w:type="dxa"/>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单位名称</w:t>
                  </w:r>
                </w:p>
              </w:tc>
              <w:tc>
                <w:tcPr>
                  <w:tcW w:w="1996" w:type="dxa"/>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单位性质</w:t>
                  </w:r>
                </w:p>
              </w:tc>
              <w:tc>
                <w:tcPr>
                  <w:tcW w:w="1920" w:type="dxa"/>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组织机构代码</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1" w:type="dxa"/>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c>
                <w:tcPr>
                  <w:tcW w:w="3838" w:type="dxa"/>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c>
                <w:tcPr>
                  <w:tcW w:w="1996" w:type="dxa"/>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c>
                <w:tcPr>
                  <w:tcW w:w="1920" w:type="dxa"/>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1" w:type="dxa"/>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c>
                <w:tcPr>
                  <w:tcW w:w="3838" w:type="dxa"/>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c>
                <w:tcPr>
                  <w:tcW w:w="1996" w:type="dxa"/>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c>
                <w:tcPr>
                  <w:tcW w:w="1920" w:type="dxa"/>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1" w:type="dxa"/>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c>
                <w:tcPr>
                  <w:tcW w:w="3838" w:type="dxa"/>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c>
                <w:tcPr>
                  <w:tcW w:w="1996" w:type="dxa"/>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c>
                <w:tcPr>
                  <w:tcW w:w="1920" w:type="dxa"/>
                  <w:noWrap w:val="0"/>
                  <w:vAlign w:val="center"/>
                </w:tcPr>
                <w:p>
                  <w:pPr>
                    <w:snapToGrid w:val="0"/>
                    <w:spacing w:before="20"/>
                    <w:ind w:right="26"/>
                    <w:jc w:val="center"/>
                    <w:rPr>
                      <w:rFonts w:hint="eastAsia" w:asciiTheme="minorEastAsia" w:hAnsiTheme="minorEastAsia" w:eastAsiaTheme="minorEastAsia" w:cstheme="minorEastAsia"/>
                      <w:sz w:val="21"/>
                      <w:szCs w:val="21"/>
                    </w:rPr>
                  </w:pPr>
                </w:p>
              </w:tc>
            </w:tr>
          </w:tbl>
          <w:p>
            <w:pPr>
              <w:snapToGrid w:val="0"/>
              <w:spacing w:before="20"/>
              <w:ind w:right="26"/>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3" w:type="dxa"/>
            <w:vMerge w:val="restart"/>
            <w:shd w:val="clear" w:color="auto" w:fill="FFFFFF"/>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项目参加人数</w:t>
            </w:r>
          </w:p>
        </w:tc>
        <w:tc>
          <w:tcPr>
            <w:tcW w:w="1993" w:type="dxa"/>
            <w:gridSpan w:val="3"/>
            <w:vMerge w:val="restart"/>
            <w:shd w:val="clear" w:color="auto" w:fill="FFFFFF"/>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人。其中：</w:t>
            </w:r>
          </w:p>
        </w:tc>
        <w:tc>
          <w:tcPr>
            <w:tcW w:w="6464" w:type="dxa"/>
            <w:gridSpan w:val="12"/>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高级职称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人，中级职称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人，初级职称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人，其他</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3" w:type="dxa"/>
            <w:vMerge w:val="continue"/>
            <w:shd w:val="clear" w:color="auto" w:fill="FFFFFF"/>
            <w:noWrap w:val="0"/>
            <w:vAlign w:val="center"/>
          </w:tcPr>
          <w:p>
            <w:pPr>
              <w:snapToGrid w:val="0"/>
              <w:jc w:val="center"/>
              <w:rPr>
                <w:rFonts w:hint="eastAsia" w:asciiTheme="minorEastAsia" w:hAnsiTheme="minorEastAsia" w:eastAsiaTheme="minorEastAsia" w:cstheme="minorEastAsia"/>
                <w:sz w:val="21"/>
                <w:szCs w:val="21"/>
              </w:rPr>
            </w:pPr>
          </w:p>
        </w:tc>
        <w:tc>
          <w:tcPr>
            <w:tcW w:w="1993" w:type="dxa"/>
            <w:gridSpan w:val="3"/>
            <w:vMerge w:val="continue"/>
            <w:shd w:val="clear" w:color="auto" w:fill="FFFFFF"/>
            <w:noWrap w:val="0"/>
            <w:vAlign w:val="center"/>
          </w:tcPr>
          <w:p>
            <w:pPr>
              <w:snapToGrid w:val="0"/>
              <w:jc w:val="center"/>
              <w:rPr>
                <w:rFonts w:hint="eastAsia" w:asciiTheme="minorEastAsia" w:hAnsiTheme="minorEastAsia" w:eastAsiaTheme="minorEastAsia" w:cstheme="minorEastAsia"/>
                <w:sz w:val="21"/>
                <w:szCs w:val="21"/>
                <w:u w:val="single"/>
              </w:rPr>
            </w:pPr>
          </w:p>
        </w:tc>
        <w:tc>
          <w:tcPr>
            <w:tcW w:w="6464" w:type="dxa"/>
            <w:gridSpan w:val="12"/>
            <w:shd w:val="clear" w:color="auto" w:fill="FFFFFF"/>
            <w:noWrap w:val="0"/>
            <w:vAlign w:val="center"/>
          </w:tcPr>
          <w:p>
            <w:pPr>
              <w:snapToGrid w:val="0"/>
              <w:spacing w:before="20"/>
              <w:ind w:right="2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博士学位</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人，硕士学位</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人，学士学位</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人，其他</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人。</w:t>
            </w:r>
          </w:p>
        </w:tc>
      </w:tr>
    </w:tbl>
    <w:p>
      <w:pPr>
        <w:pStyle w:val="3"/>
        <w:sectPr>
          <w:pgSz w:w="11906" w:h="16838"/>
          <w:pgMar w:top="1440" w:right="1800" w:bottom="1440" w:left="1800" w:header="851" w:footer="992" w:gutter="0"/>
          <w:cols w:space="425" w:num="1"/>
          <w:docGrid w:type="lines" w:linePitch="312" w:charSpace="0"/>
        </w:sectPr>
      </w:pPr>
    </w:p>
    <w:p>
      <w:pPr>
        <w:pStyle w:val="4"/>
        <w:tabs>
          <w:tab w:val="left" w:pos="8640"/>
        </w:tabs>
        <w:spacing w:line="580" w:lineRule="exact"/>
        <w:jc w:val="center"/>
        <w:rPr>
          <w:rFonts w:hint="eastAsia" w:ascii="黑体" w:hAnsi="宋体" w:eastAsia="黑体" w:cs="宋体"/>
          <w:b/>
          <w:bCs/>
          <w:sz w:val="32"/>
          <w:szCs w:val="32"/>
        </w:rPr>
      </w:pPr>
      <w:r>
        <w:rPr>
          <w:rFonts w:hint="eastAsia" w:ascii="黑体" w:hAnsi="宋体" w:eastAsia="黑体" w:cs="宋体"/>
          <w:b/>
          <w:bCs/>
          <w:sz w:val="32"/>
          <w:szCs w:val="32"/>
        </w:rPr>
        <w:t>申报项目简介</w:t>
      </w:r>
    </w:p>
    <w:p>
      <w:pPr>
        <w:pStyle w:val="7"/>
        <w:keepNext w:val="0"/>
        <w:keepLines w:val="0"/>
        <w:pageBreakBefore w:val="0"/>
        <w:widowControl/>
        <w:kinsoku/>
        <w:wordWrap/>
        <w:overflowPunct/>
        <w:topLinePunct w:val="0"/>
        <w:autoSpaceDE/>
        <w:autoSpaceDN/>
        <w:bidi w:val="0"/>
        <w:adjustRightInd/>
        <w:snapToGrid/>
        <w:spacing w:line="360" w:lineRule="auto"/>
        <w:ind w:left="144" w:leftChars="45" w:firstLine="0"/>
        <w:textAlignment w:val="auto"/>
        <w:rPr>
          <w:rFonts w:hint="eastAsia"/>
          <w:b/>
          <w:bCs/>
          <w:sz w:val="24"/>
          <w:szCs w:val="24"/>
          <w:lang w:val="en-US" w:eastAsia="zh-CN"/>
        </w:rPr>
      </w:pPr>
      <w:r>
        <w:rPr>
          <w:rFonts w:hint="eastAsia" w:ascii="宋体" w:hAnsi="宋体"/>
          <w:sz w:val="24"/>
          <w:szCs w:val="24"/>
        </w:rPr>
        <w:t>从研究背景、研究目标、研究内容（包括拟解决的重大科学问题或关键技术问题）、技术路线、研究基础和团队、预期成果和效益等方面简要描述。限1500字以内。</w:t>
      </w:r>
    </w:p>
    <w:p>
      <w:pPr>
        <w:pStyle w:val="3"/>
      </w:pPr>
    </w:p>
    <w:p>
      <w:pPr>
        <w:pStyle w:val="3"/>
      </w:pPr>
    </w:p>
    <w:p>
      <w:pPr>
        <w:pStyle w:val="3"/>
      </w:pPr>
    </w:p>
    <w:p>
      <w:pPr>
        <w:pStyle w:val="3"/>
        <w:sectPr>
          <w:pgSz w:w="11906" w:h="16838"/>
          <w:pgMar w:top="1440" w:right="1800" w:bottom="1440" w:left="1800" w:header="851" w:footer="992" w:gutter="0"/>
          <w:cols w:space="425" w:num="1"/>
          <w:docGrid w:type="lines" w:linePitch="312" w:charSpace="0"/>
        </w:sectPr>
      </w:pPr>
    </w:p>
    <w:p>
      <w:pPr>
        <w:spacing w:line="360" w:lineRule="auto"/>
        <w:jc w:val="center"/>
        <w:rPr>
          <w:rFonts w:hint="eastAsia" w:ascii="宋体" w:hAnsi="宋体" w:eastAsia="宋体" w:cs="Times New Roman"/>
          <w:b/>
          <w:snapToGrid/>
          <w:kern w:val="2"/>
          <w:sz w:val="36"/>
          <w:szCs w:val="36"/>
        </w:rPr>
      </w:pPr>
      <w:r>
        <w:rPr>
          <w:rFonts w:hint="eastAsia" w:ascii="宋体" w:hAnsi="宋体" w:eastAsia="宋体" w:cs="Times New Roman"/>
          <w:b/>
          <w:snapToGrid/>
          <w:kern w:val="2"/>
          <w:sz w:val="36"/>
          <w:szCs w:val="36"/>
        </w:rPr>
        <w:t>第一部分  国内外现状及趋势分析</w:t>
      </w:r>
    </w:p>
    <w:p>
      <w:pPr>
        <w:spacing w:line="360" w:lineRule="auto"/>
        <w:jc w:val="center"/>
        <w:rPr>
          <w:rFonts w:ascii="宋体" w:hAnsi="宋体" w:eastAsia="宋体" w:cs="Times New Roman"/>
          <w:b/>
          <w:snapToGrid/>
          <w:kern w:val="2"/>
          <w:sz w:val="36"/>
          <w:szCs w:val="36"/>
        </w:rPr>
      </w:pPr>
    </w:p>
    <w:p>
      <w:pPr>
        <w:spacing w:line="360" w:lineRule="auto"/>
        <w:jc w:val="left"/>
        <w:rPr>
          <w:rFonts w:hint="eastAsia" w:ascii="宋体" w:hAnsi="宋体" w:eastAsia="宋体" w:cs="Times New Roman"/>
          <w:snapToGrid/>
          <w:kern w:val="2"/>
          <w:sz w:val="24"/>
          <w:szCs w:val="24"/>
        </w:rPr>
      </w:pPr>
      <w:r>
        <w:rPr>
          <w:rFonts w:hint="eastAsia" w:ascii="宋体" w:hAnsi="宋体" w:eastAsia="宋体" w:cs="Times New Roman"/>
          <w:snapToGrid/>
          <w:kern w:val="2"/>
          <w:sz w:val="24"/>
          <w:szCs w:val="24"/>
        </w:rPr>
        <w:t>包括本项目相关国内外总体研究情况和水平、最新进展和发展前景。限2000字以内，并分别简要列出国内、外各代表性的5家从事相关研究的主要机构及典型成果、代表性文献及相关专利、标准，并列出项目在相关方面的5项代表性成果、专利及标准。</w:t>
      </w:r>
    </w:p>
    <w:p>
      <w:pPr>
        <w:pStyle w:val="3"/>
        <w:rPr>
          <w:rFonts w:hint="eastAsia" w:ascii="宋体" w:hAnsi="宋体" w:eastAsia="宋体" w:cs="Times New Roman"/>
          <w:snapToGrid/>
          <w:kern w:val="2"/>
          <w:sz w:val="24"/>
          <w:szCs w:val="24"/>
        </w:rPr>
      </w:pPr>
    </w:p>
    <w:p>
      <w:pPr>
        <w:pStyle w:val="3"/>
        <w:rPr>
          <w:rFonts w:hint="eastAsia" w:ascii="宋体" w:hAnsi="宋体" w:eastAsia="宋体" w:cs="Times New Roman"/>
          <w:snapToGrid/>
          <w:kern w:val="2"/>
          <w:sz w:val="24"/>
          <w:szCs w:val="24"/>
        </w:rPr>
      </w:pPr>
    </w:p>
    <w:p>
      <w:pPr>
        <w:pStyle w:val="3"/>
        <w:rPr>
          <w:rFonts w:hint="eastAsia" w:ascii="宋体" w:hAnsi="宋体" w:eastAsia="宋体" w:cs="Times New Roman"/>
          <w:snapToGrid/>
          <w:kern w:val="2"/>
          <w:sz w:val="24"/>
          <w:szCs w:val="24"/>
        </w:rPr>
        <w:sectPr>
          <w:pgSz w:w="11907" w:h="16840"/>
          <w:pgMar w:top="1418" w:right="1418" w:bottom="1701" w:left="1418" w:header="851" w:footer="1043" w:gutter="0"/>
          <w:cols w:space="720" w:num="1"/>
          <w:titlePg/>
          <w:docGrid w:linePitch="312" w:charSpace="0"/>
        </w:sectPr>
      </w:pPr>
    </w:p>
    <w:p>
      <w:pPr>
        <w:spacing w:line="360" w:lineRule="auto"/>
        <w:jc w:val="center"/>
        <w:rPr>
          <w:rFonts w:hint="eastAsia" w:ascii="宋体" w:hAnsi="宋体" w:eastAsia="宋体" w:cs="Times New Roman"/>
          <w:b/>
          <w:snapToGrid/>
          <w:kern w:val="2"/>
          <w:sz w:val="36"/>
          <w:szCs w:val="36"/>
        </w:rPr>
      </w:pPr>
      <w:r>
        <w:rPr>
          <w:rFonts w:hint="eastAsia" w:ascii="宋体" w:hAnsi="宋体" w:eastAsia="宋体" w:cs="Times New Roman"/>
          <w:b/>
          <w:snapToGrid/>
          <w:kern w:val="2"/>
          <w:sz w:val="36"/>
          <w:szCs w:val="36"/>
        </w:rPr>
        <w:t>第二部分  研究目标及内容</w:t>
      </w:r>
    </w:p>
    <w:p>
      <w:pPr>
        <w:spacing w:line="360" w:lineRule="auto"/>
        <w:jc w:val="center"/>
        <w:rPr>
          <w:rFonts w:hint="eastAsia" w:ascii="宋体" w:hAnsi="宋体" w:eastAsia="宋体" w:cs="Times New Roman"/>
          <w:b/>
          <w:snapToGrid/>
          <w:kern w:val="2"/>
          <w:sz w:val="36"/>
          <w:szCs w:val="36"/>
        </w:rPr>
      </w:pPr>
    </w:p>
    <w:p>
      <w:pPr>
        <w:spacing w:line="360" w:lineRule="auto"/>
        <w:jc w:val="left"/>
        <w:rPr>
          <w:rFonts w:hint="eastAsia" w:ascii="黑体" w:hAnsi="黑体" w:eastAsia="黑体" w:cs="宋体"/>
          <w:bCs/>
          <w:snapToGrid/>
          <w:kern w:val="2"/>
          <w:sz w:val="28"/>
          <w:szCs w:val="28"/>
        </w:rPr>
      </w:pPr>
      <w:r>
        <w:rPr>
          <w:rFonts w:hint="eastAsia" w:ascii="黑体" w:hAnsi="黑体" w:eastAsia="黑体" w:cs="宋体"/>
          <w:bCs/>
          <w:snapToGrid/>
          <w:kern w:val="2"/>
          <w:sz w:val="28"/>
          <w:szCs w:val="28"/>
        </w:rPr>
        <w:t>一、项目目标及考核指标</w:t>
      </w:r>
    </w:p>
    <w:p>
      <w:pPr>
        <w:spacing w:line="360" w:lineRule="auto"/>
        <w:jc w:val="left"/>
        <w:rPr>
          <w:rFonts w:hint="eastAsia" w:ascii="黑体" w:hAnsi="黑体" w:eastAsia="黑体" w:cs="宋体"/>
          <w:bCs/>
          <w:snapToGrid/>
          <w:kern w:val="2"/>
          <w:sz w:val="28"/>
          <w:szCs w:val="28"/>
        </w:rPr>
      </w:pPr>
      <w:r>
        <w:rPr>
          <w:rFonts w:hint="eastAsia" w:ascii="黑体" w:hAnsi="黑体" w:eastAsia="黑体" w:cs="宋体"/>
          <w:bCs/>
          <w:snapToGrid/>
          <w:kern w:val="2"/>
          <w:sz w:val="28"/>
          <w:szCs w:val="28"/>
        </w:rPr>
        <w:t>（一）申报项目与</w:t>
      </w:r>
      <w:r>
        <w:rPr>
          <w:rFonts w:hint="eastAsia" w:ascii="黑体" w:hAnsi="黑体" w:eastAsia="黑体" w:cs="宋体"/>
          <w:bCs/>
          <w:snapToGrid/>
          <w:kern w:val="2"/>
          <w:sz w:val="28"/>
          <w:szCs w:val="28"/>
          <w:lang w:val="en-US" w:eastAsia="zh-CN"/>
        </w:rPr>
        <w:t>榜单</w:t>
      </w:r>
      <w:r>
        <w:rPr>
          <w:rFonts w:hint="eastAsia" w:ascii="黑体" w:hAnsi="黑体" w:eastAsia="黑体" w:cs="宋体"/>
          <w:bCs/>
          <w:snapToGrid/>
          <w:kern w:val="2"/>
          <w:sz w:val="28"/>
          <w:szCs w:val="28"/>
        </w:rPr>
        <w:t>方向的关联关系</w:t>
      </w:r>
    </w:p>
    <w:p>
      <w:pPr>
        <w:spacing w:line="360" w:lineRule="auto"/>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包括项目与</w:t>
      </w:r>
      <w:r>
        <w:rPr>
          <w:rFonts w:hint="eastAsia" w:ascii="宋体" w:hAnsi="宋体" w:eastAsia="宋体" w:cs="宋体"/>
          <w:snapToGrid/>
          <w:kern w:val="2"/>
          <w:sz w:val="24"/>
          <w:szCs w:val="24"/>
          <w:lang w:val="en-US" w:eastAsia="zh-CN"/>
        </w:rPr>
        <w:t>榜单</w:t>
      </w:r>
      <w:r>
        <w:rPr>
          <w:rFonts w:hint="eastAsia" w:ascii="宋体" w:hAnsi="宋体" w:eastAsia="宋体" w:cs="宋体"/>
          <w:snapToGrid/>
          <w:kern w:val="2"/>
          <w:sz w:val="24"/>
          <w:szCs w:val="24"/>
        </w:rPr>
        <w:t>方向的匹配性，对</w:t>
      </w:r>
      <w:r>
        <w:rPr>
          <w:rFonts w:hint="eastAsia" w:ascii="宋体" w:hAnsi="宋体" w:eastAsia="宋体" w:cs="宋体"/>
          <w:snapToGrid/>
          <w:kern w:val="2"/>
          <w:sz w:val="24"/>
          <w:szCs w:val="24"/>
          <w:lang w:val="en-US" w:eastAsia="zh-CN"/>
        </w:rPr>
        <w:t>研究</w:t>
      </w:r>
      <w:r>
        <w:rPr>
          <w:rFonts w:hint="eastAsia" w:ascii="宋体" w:hAnsi="宋体" w:eastAsia="宋体" w:cs="宋体"/>
          <w:snapToGrid/>
          <w:kern w:val="2"/>
          <w:sz w:val="24"/>
          <w:szCs w:val="24"/>
        </w:rPr>
        <w:t>方向目标的支撑作用。限1500字以内。</w:t>
      </w:r>
    </w:p>
    <w:p>
      <w:pPr>
        <w:spacing w:line="360" w:lineRule="auto"/>
        <w:jc w:val="left"/>
        <w:rPr>
          <w:rFonts w:hint="eastAsia" w:ascii="宋体" w:hAnsi="宋体" w:eastAsia="宋体" w:cs="Times New Roman"/>
          <w:snapToGrid/>
          <w:kern w:val="2"/>
          <w:sz w:val="24"/>
          <w:szCs w:val="24"/>
        </w:rPr>
      </w:pPr>
    </w:p>
    <w:p>
      <w:pPr>
        <w:spacing w:line="360" w:lineRule="auto"/>
        <w:jc w:val="left"/>
        <w:rPr>
          <w:rFonts w:hint="eastAsia" w:ascii="宋体" w:hAnsi="宋体" w:eastAsia="宋体" w:cs="Times New Roman"/>
          <w:snapToGrid/>
          <w:kern w:val="2"/>
          <w:sz w:val="24"/>
          <w:szCs w:val="24"/>
        </w:rPr>
      </w:pPr>
    </w:p>
    <w:p>
      <w:pPr>
        <w:spacing w:line="360" w:lineRule="auto"/>
        <w:jc w:val="left"/>
        <w:rPr>
          <w:rFonts w:hint="eastAsia" w:ascii="黑体" w:hAnsi="黑体" w:eastAsia="黑体" w:cs="宋体"/>
          <w:bCs/>
          <w:snapToGrid/>
          <w:kern w:val="2"/>
          <w:sz w:val="28"/>
          <w:szCs w:val="28"/>
        </w:rPr>
      </w:pPr>
      <w:r>
        <w:rPr>
          <w:rFonts w:hint="eastAsia" w:ascii="黑体" w:hAnsi="黑体" w:eastAsia="黑体" w:cs="宋体"/>
          <w:bCs/>
          <w:snapToGrid/>
          <w:kern w:val="2"/>
          <w:sz w:val="28"/>
          <w:szCs w:val="28"/>
        </w:rPr>
        <w:t>（二）项目目标及考核指标、考核方式/方法</w:t>
      </w:r>
    </w:p>
    <w:p>
      <w:pPr>
        <w:spacing w:line="360" w:lineRule="auto"/>
        <w:jc w:val="left"/>
        <w:rPr>
          <w:rFonts w:hint="eastAsia" w:ascii="宋体" w:hAnsi="宋体" w:cs="宋体"/>
          <w:color w:val="000000"/>
          <w:sz w:val="24"/>
        </w:rPr>
      </w:pPr>
      <w:r>
        <w:rPr>
          <w:rFonts w:hint="eastAsia" w:ascii="宋体" w:hAnsi="宋体" w:eastAsia="宋体" w:cs="宋体"/>
          <w:snapToGrid/>
          <w:kern w:val="2"/>
          <w:sz w:val="24"/>
          <w:szCs w:val="24"/>
        </w:rPr>
        <w:t>限2000字以内</w:t>
      </w:r>
      <w:r>
        <w:rPr>
          <w:rFonts w:hint="eastAsia" w:ascii="宋体" w:hAnsi="宋体" w:eastAsia="宋体" w:cs="Times New Roman"/>
          <w:snapToGrid/>
          <w:kern w:val="2"/>
          <w:sz w:val="24"/>
          <w:szCs w:val="24"/>
        </w:rPr>
        <w:t>（不包括表格）</w:t>
      </w:r>
      <w:r>
        <w:rPr>
          <w:rFonts w:hint="eastAsia" w:ascii="宋体" w:hAnsi="宋体" w:eastAsia="宋体" w:cs="宋体"/>
          <w:snapToGrid/>
          <w:kern w:val="2"/>
          <w:sz w:val="24"/>
          <w:szCs w:val="24"/>
        </w:rPr>
        <w:t>，并填写下表。</w:t>
      </w:r>
    </w:p>
    <w:p>
      <w:pPr>
        <w:spacing w:line="360" w:lineRule="auto"/>
        <w:jc w:val="left"/>
        <w:rPr>
          <w:rFonts w:ascii="宋体" w:hAnsi="宋体"/>
          <w:color w:val="000000"/>
          <w:sz w:val="24"/>
        </w:rPr>
        <w:sectPr>
          <w:pgSz w:w="11907" w:h="16840"/>
          <w:pgMar w:top="1418" w:right="1418" w:bottom="1701" w:left="1418" w:header="851" w:footer="1043" w:gutter="0"/>
          <w:cols w:space="720" w:num="1"/>
          <w:titlePg/>
          <w:docGrid w:linePitch="312" w:charSpace="0"/>
        </w:sectPr>
      </w:pPr>
    </w:p>
    <w:p>
      <w:pPr>
        <w:snapToGrid w:val="0"/>
        <w:spacing w:before="120" w:beforeLines="50"/>
        <w:jc w:val="center"/>
        <w:rPr>
          <w:rFonts w:ascii="Calibri" w:hAnsi="Calibri" w:eastAsia="宋体" w:cs="Times New Roman"/>
          <w:b/>
          <w:snapToGrid/>
          <w:kern w:val="2"/>
          <w:sz w:val="21"/>
          <w:szCs w:val="21"/>
        </w:rPr>
      </w:pPr>
      <w:r>
        <w:rPr>
          <w:rFonts w:hint="eastAsia" w:ascii="宋体" w:hAnsi="宋体" w:eastAsia="宋体" w:cs="Times New Roman"/>
          <w:b/>
          <w:snapToGrid/>
          <w:kern w:val="2"/>
          <w:sz w:val="24"/>
          <w:szCs w:val="24"/>
        </w:rPr>
        <w:t>项目目标、预期成果与考核指标表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853"/>
        <w:gridCol w:w="3600"/>
        <w:gridCol w:w="1134"/>
        <w:gridCol w:w="1226"/>
        <w:gridCol w:w="1374"/>
        <w:gridCol w:w="1440"/>
        <w:gridCol w:w="598"/>
        <w:gridCol w:w="722"/>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190" w:type="dxa"/>
            <w:vMerge w:val="restart"/>
            <w:noWrap w:val="0"/>
            <w:vAlign w:val="center"/>
          </w:tcPr>
          <w:p>
            <w:pPr>
              <w:adjustRightInd w:val="0"/>
              <w:snapToGrid w:val="0"/>
              <w:jc w:val="center"/>
              <w:rPr>
                <w:rFonts w:ascii="宋体" w:hAnsi="宋体" w:eastAsia="宋体" w:cs="宋体"/>
                <w:b/>
                <w:bCs/>
                <w:snapToGrid/>
                <w:spacing w:val="-4"/>
                <w:kern w:val="2"/>
                <w:sz w:val="21"/>
                <w:szCs w:val="21"/>
              </w:rPr>
            </w:pPr>
            <w:r>
              <w:rPr>
                <w:rFonts w:hint="eastAsia" w:ascii="宋体" w:hAnsi="宋体" w:eastAsia="宋体" w:cs="宋体"/>
                <w:b/>
                <w:bCs/>
                <w:snapToGrid/>
                <w:spacing w:val="-4"/>
                <w:kern w:val="2"/>
                <w:sz w:val="21"/>
                <w:szCs w:val="21"/>
              </w:rPr>
              <w:t>项目目标</w:t>
            </w:r>
          </w:p>
        </w:tc>
        <w:tc>
          <w:tcPr>
            <w:tcW w:w="853" w:type="dxa"/>
            <w:vMerge w:val="restart"/>
            <w:noWrap w:val="0"/>
            <w:vAlign w:val="center"/>
          </w:tcPr>
          <w:p>
            <w:pPr>
              <w:adjustRightInd w:val="0"/>
              <w:snapToGrid w:val="0"/>
              <w:jc w:val="center"/>
              <w:rPr>
                <w:rFonts w:ascii="宋体" w:hAnsi="宋体" w:eastAsia="宋体" w:cs="宋体"/>
                <w:b/>
                <w:bCs/>
                <w:snapToGrid/>
                <w:spacing w:val="-4"/>
                <w:kern w:val="2"/>
                <w:sz w:val="21"/>
                <w:szCs w:val="21"/>
              </w:rPr>
            </w:pPr>
            <w:r>
              <w:rPr>
                <w:rFonts w:hint="eastAsia" w:ascii="宋体" w:hAnsi="宋体" w:eastAsia="宋体" w:cs="宋体"/>
                <w:b/>
                <w:bCs/>
                <w:snapToGrid/>
                <w:spacing w:val="-4"/>
                <w:kern w:val="2"/>
                <w:sz w:val="21"/>
                <w:szCs w:val="21"/>
              </w:rPr>
              <w:t>预期成果名称</w:t>
            </w:r>
          </w:p>
        </w:tc>
        <w:tc>
          <w:tcPr>
            <w:tcW w:w="3600" w:type="dxa"/>
            <w:vMerge w:val="restart"/>
            <w:noWrap w:val="0"/>
            <w:vAlign w:val="center"/>
          </w:tcPr>
          <w:p>
            <w:pPr>
              <w:adjustRightInd w:val="0"/>
              <w:snapToGrid w:val="0"/>
              <w:jc w:val="center"/>
              <w:rPr>
                <w:rFonts w:ascii="宋体" w:hAnsi="宋体" w:eastAsia="宋体" w:cs="宋体"/>
                <w:b/>
                <w:bCs/>
                <w:snapToGrid/>
                <w:spacing w:val="-4"/>
                <w:kern w:val="2"/>
                <w:sz w:val="21"/>
                <w:szCs w:val="21"/>
              </w:rPr>
            </w:pPr>
            <w:r>
              <w:rPr>
                <w:rFonts w:hint="eastAsia" w:ascii="宋体" w:hAnsi="宋体" w:eastAsia="宋体" w:cs="宋体"/>
                <w:b/>
                <w:bCs/>
                <w:snapToGrid/>
                <w:spacing w:val="-4"/>
                <w:kern w:val="2"/>
                <w:sz w:val="21"/>
                <w:szCs w:val="21"/>
              </w:rPr>
              <w:t>预期成果</w:t>
            </w:r>
          </w:p>
          <w:p>
            <w:pPr>
              <w:adjustRightInd w:val="0"/>
              <w:snapToGrid w:val="0"/>
              <w:jc w:val="center"/>
              <w:rPr>
                <w:rFonts w:ascii="宋体" w:hAnsi="宋体" w:eastAsia="宋体" w:cs="宋体"/>
                <w:b/>
                <w:bCs/>
                <w:snapToGrid/>
                <w:spacing w:val="-4"/>
                <w:kern w:val="2"/>
                <w:sz w:val="21"/>
                <w:szCs w:val="21"/>
              </w:rPr>
            </w:pPr>
            <w:r>
              <w:rPr>
                <w:rFonts w:hint="eastAsia" w:ascii="宋体" w:hAnsi="宋体" w:eastAsia="宋体" w:cs="宋体"/>
                <w:b/>
                <w:bCs/>
                <w:snapToGrid/>
                <w:spacing w:val="-4"/>
                <w:kern w:val="2"/>
                <w:sz w:val="21"/>
                <w:szCs w:val="21"/>
              </w:rPr>
              <w:t>类型</w:t>
            </w:r>
          </w:p>
        </w:tc>
        <w:tc>
          <w:tcPr>
            <w:tcW w:w="1134" w:type="dxa"/>
            <w:vMerge w:val="restart"/>
            <w:noWrap w:val="0"/>
            <w:vAlign w:val="center"/>
          </w:tcPr>
          <w:p>
            <w:pPr>
              <w:adjustRightInd w:val="0"/>
              <w:snapToGrid w:val="0"/>
              <w:jc w:val="center"/>
              <w:rPr>
                <w:rFonts w:hint="eastAsia" w:ascii="宋体" w:hAnsi="宋体" w:eastAsia="宋体" w:cs="宋体"/>
                <w:b/>
                <w:bCs/>
                <w:snapToGrid/>
                <w:spacing w:val="-4"/>
                <w:kern w:val="2"/>
                <w:sz w:val="21"/>
                <w:szCs w:val="21"/>
              </w:rPr>
            </w:pPr>
            <w:r>
              <w:rPr>
                <w:rFonts w:hint="eastAsia" w:ascii="宋体" w:hAnsi="宋体" w:eastAsia="宋体" w:cs="宋体"/>
                <w:b/>
                <w:bCs/>
                <w:snapToGrid/>
                <w:spacing w:val="-4"/>
                <w:kern w:val="2"/>
                <w:sz w:val="21"/>
                <w:szCs w:val="21"/>
              </w:rPr>
              <w:t>对应的</w:t>
            </w:r>
          </w:p>
          <w:p>
            <w:pPr>
              <w:adjustRightInd w:val="0"/>
              <w:snapToGrid w:val="0"/>
              <w:jc w:val="center"/>
              <w:rPr>
                <w:rFonts w:ascii="宋体" w:hAnsi="宋体" w:eastAsia="宋体" w:cs="宋体"/>
                <w:b/>
                <w:bCs/>
                <w:snapToGrid/>
                <w:spacing w:val="-4"/>
                <w:kern w:val="2"/>
                <w:sz w:val="21"/>
                <w:szCs w:val="21"/>
              </w:rPr>
            </w:pPr>
            <w:r>
              <w:rPr>
                <w:rFonts w:hint="eastAsia" w:ascii="宋体" w:hAnsi="宋体" w:eastAsia="宋体" w:cs="宋体"/>
                <w:b/>
                <w:bCs/>
                <w:snapToGrid/>
                <w:spacing w:val="-4"/>
                <w:kern w:val="2"/>
                <w:sz w:val="21"/>
                <w:szCs w:val="21"/>
              </w:rPr>
              <w:t>课题</w:t>
            </w:r>
          </w:p>
        </w:tc>
        <w:tc>
          <w:tcPr>
            <w:tcW w:w="5360" w:type="dxa"/>
            <w:gridSpan w:val="5"/>
            <w:noWrap w:val="0"/>
            <w:vAlign w:val="center"/>
          </w:tcPr>
          <w:p>
            <w:pPr>
              <w:adjustRightInd w:val="0"/>
              <w:snapToGrid w:val="0"/>
              <w:jc w:val="center"/>
              <w:rPr>
                <w:rFonts w:ascii="宋体" w:hAnsi="宋体" w:eastAsia="宋体" w:cs="宋体"/>
                <w:b/>
                <w:bCs/>
                <w:snapToGrid/>
                <w:spacing w:val="-4"/>
                <w:kern w:val="2"/>
                <w:sz w:val="21"/>
                <w:szCs w:val="21"/>
              </w:rPr>
            </w:pPr>
            <w:r>
              <w:rPr>
                <w:rFonts w:hint="eastAsia" w:ascii="宋体" w:hAnsi="宋体" w:eastAsia="宋体" w:cs="宋体"/>
                <w:b/>
                <w:bCs/>
                <w:snapToGrid/>
                <w:spacing w:val="-4"/>
                <w:kern w:val="2"/>
                <w:sz w:val="21"/>
                <w:szCs w:val="21"/>
              </w:rPr>
              <w:t>考核指标</w:t>
            </w:r>
          </w:p>
        </w:tc>
        <w:tc>
          <w:tcPr>
            <w:tcW w:w="786" w:type="dxa"/>
            <w:vMerge w:val="restart"/>
            <w:noWrap w:val="0"/>
            <w:vAlign w:val="center"/>
          </w:tcPr>
          <w:p>
            <w:pPr>
              <w:adjustRightInd w:val="0"/>
              <w:snapToGrid w:val="0"/>
              <w:jc w:val="center"/>
              <w:rPr>
                <w:rFonts w:ascii="宋体" w:hAnsi="宋体" w:eastAsia="宋体" w:cs="宋体"/>
                <w:b/>
                <w:bCs/>
                <w:snapToGrid/>
                <w:spacing w:val="-4"/>
                <w:kern w:val="2"/>
                <w:sz w:val="21"/>
                <w:szCs w:val="21"/>
              </w:rPr>
            </w:pPr>
            <w:r>
              <w:rPr>
                <w:rFonts w:hint="eastAsia" w:ascii="宋体" w:hAnsi="宋体" w:eastAsia="宋体" w:cs="宋体"/>
                <w:b/>
                <w:bCs/>
                <w:snapToGrid/>
                <w:spacing w:val="-4"/>
                <w:kern w:val="2"/>
                <w:sz w:val="21"/>
                <w:szCs w:val="21"/>
              </w:rPr>
              <w:t>考核方式（方法）及评价手段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190" w:type="dxa"/>
            <w:vMerge w:val="continue"/>
            <w:noWrap w:val="0"/>
            <w:vAlign w:val="center"/>
          </w:tcPr>
          <w:p>
            <w:pPr>
              <w:rPr>
                <w:rFonts w:ascii="宋体" w:hAnsi="宋体" w:eastAsia="宋体" w:cs="宋体"/>
                <w:b/>
                <w:bCs/>
                <w:snapToGrid/>
                <w:spacing w:val="-4"/>
                <w:kern w:val="2"/>
                <w:sz w:val="21"/>
                <w:szCs w:val="21"/>
              </w:rPr>
            </w:pPr>
          </w:p>
        </w:tc>
        <w:tc>
          <w:tcPr>
            <w:tcW w:w="853" w:type="dxa"/>
            <w:vMerge w:val="continue"/>
            <w:noWrap w:val="0"/>
            <w:vAlign w:val="center"/>
          </w:tcPr>
          <w:p>
            <w:pPr>
              <w:adjustRightInd w:val="0"/>
              <w:snapToGrid w:val="0"/>
              <w:jc w:val="center"/>
              <w:rPr>
                <w:rFonts w:ascii="宋体" w:hAnsi="宋体" w:eastAsia="宋体" w:cs="宋体"/>
                <w:b/>
                <w:bCs/>
                <w:snapToGrid/>
                <w:spacing w:val="-4"/>
                <w:kern w:val="2"/>
                <w:sz w:val="21"/>
                <w:szCs w:val="21"/>
              </w:rPr>
            </w:pPr>
          </w:p>
        </w:tc>
        <w:tc>
          <w:tcPr>
            <w:tcW w:w="3600" w:type="dxa"/>
            <w:vMerge w:val="continue"/>
            <w:noWrap w:val="0"/>
            <w:vAlign w:val="center"/>
          </w:tcPr>
          <w:p>
            <w:pPr>
              <w:adjustRightInd w:val="0"/>
              <w:snapToGrid w:val="0"/>
              <w:jc w:val="center"/>
              <w:rPr>
                <w:rFonts w:ascii="宋体" w:hAnsi="宋体" w:eastAsia="宋体" w:cs="宋体"/>
                <w:b/>
                <w:bCs/>
                <w:snapToGrid/>
                <w:spacing w:val="-4"/>
                <w:kern w:val="2"/>
                <w:sz w:val="21"/>
                <w:szCs w:val="21"/>
              </w:rPr>
            </w:pPr>
          </w:p>
        </w:tc>
        <w:tc>
          <w:tcPr>
            <w:tcW w:w="1134" w:type="dxa"/>
            <w:vMerge w:val="continue"/>
            <w:noWrap w:val="0"/>
            <w:vAlign w:val="center"/>
          </w:tcPr>
          <w:p>
            <w:pPr>
              <w:rPr>
                <w:rFonts w:ascii="宋体" w:hAnsi="宋体" w:eastAsia="宋体" w:cs="宋体"/>
                <w:b/>
                <w:bCs/>
                <w:snapToGrid/>
                <w:spacing w:val="-4"/>
                <w:kern w:val="2"/>
                <w:sz w:val="21"/>
                <w:szCs w:val="21"/>
              </w:rPr>
            </w:pPr>
          </w:p>
        </w:tc>
        <w:tc>
          <w:tcPr>
            <w:tcW w:w="1226" w:type="dxa"/>
            <w:noWrap w:val="0"/>
            <w:vAlign w:val="center"/>
          </w:tcPr>
          <w:p>
            <w:pPr>
              <w:adjustRightInd w:val="0"/>
              <w:snapToGrid w:val="0"/>
              <w:jc w:val="center"/>
              <w:rPr>
                <w:rFonts w:ascii="宋体" w:hAnsi="宋体" w:eastAsia="宋体" w:cs="宋体"/>
                <w:b/>
                <w:bCs/>
                <w:snapToGrid/>
                <w:spacing w:val="-4"/>
                <w:kern w:val="2"/>
                <w:sz w:val="21"/>
                <w:szCs w:val="21"/>
              </w:rPr>
            </w:pPr>
            <w:r>
              <w:rPr>
                <w:rFonts w:hint="eastAsia" w:ascii="宋体" w:hAnsi="宋体" w:eastAsia="宋体" w:cs="宋体"/>
                <w:b/>
                <w:bCs/>
                <w:snapToGrid/>
                <w:spacing w:val="-4"/>
                <w:kern w:val="2"/>
                <w:sz w:val="21"/>
                <w:szCs w:val="21"/>
              </w:rPr>
              <w:t>指标</w:t>
            </w:r>
          </w:p>
          <w:p>
            <w:pPr>
              <w:adjustRightInd w:val="0"/>
              <w:snapToGrid w:val="0"/>
              <w:jc w:val="center"/>
              <w:rPr>
                <w:rFonts w:ascii="宋体" w:hAnsi="宋体" w:eastAsia="宋体" w:cs="宋体"/>
                <w:b/>
                <w:bCs/>
                <w:snapToGrid/>
                <w:spacing w:val="-4"/>
                <w:kern w:val="2"/>
                <w:sz w:val="21"/>
                <w:szCs w:val="21"/>
              </w:rPr>
            </w:pPr>
            <w:r>
              <w:rPr>
                <w:rFonts w:hint="eastAsia" w:ascii="宋体" w:hAnsi="宋体" w:eastAsia="宋体" w:cs="宋体"/>
                <w:b/>
                <w:bCs/>
                <w:snapToGrid/>
                <w:spacing w:val="-4"/>
                <w:kern w:val="2"/>
                <w:sz w:val="21"/>
                <w:szCs w:val="21"/>
              </w:rPr>
              <w:t>名称</w:t>
            </w:r>
          </w:p>
        </w:tc>
        <w:tc>
          <w:tcPr>
            <w:tcW w:w="1374" w:type="dxa"/>
            <w:noWrap w:val="0"/>
            <w:vAlign w:val="center"/>
          </w:tcPr>
          <w:p>
            <w:pPr>
              <w:adjustRightInd w:val="0"/>
              <w:snapToGrid w:val="0"/>
              <w:jc w:val="center"/>
              <w:rPr>
                <w:rFonts w:ascii="宋体" w:hAnsi="宋体" w:eastAsia="宋体" w:cs="宋体"/>
                <w:b/>
                <w:bCs/>
                <w:snapToGrid/>
                <w:spacing w:val="-4"/>
                <w:kern w:val="2"/>
                <w:sz w:val="21"/>
                <w:szCs w:val="21"/>
              </w:rPr>
            </w:pPr>
            <w:r>
              <w:rPr>
                <w:rFonts w:hint="eastAsia" w:ascii="宋体" w:hAnsi="宋体" w:eastAsia="宋体" w:cs="宋体"/>
                <w:b/>
                <w:bCs/>
                <w:snapToGrid/>
                <w:spacing w:val="-4"/>
                <w:kern w:val="2"/>
                <w:sz w:val="21"/>
                <w:szCs w:val="21"/>
              </w:rPr>
              <w:t>立项时已有指标值/状态</w:t>
            </w:r>
          </w:p>
        </w:tc>
        <w:tc>
          <w:tcPr>
            <w:tcW w:w="1440" w:type="dxa"/>
            <w:noWrap w:val="0"/>
            <w:vAlign w:val="center"/>
          </w:tcPr>
          <w:p>
            <w:pPr>
              <w:adjustRightInd w:val="0"/>
              <w:snapToGrid w:val="0"/>
              <w:jc w:val="center"/>
              <w:rPr>
                <w:rFonts w:ascii="宋体" w:hAnsi="宋体" w:eastAsia="宋体" w:cs="宋体"/>
                <w:b/>
                <w:bCs/>
                <w:snapToGrid/>
                <w:spacing w:val="-4"/>
                <w:kern w:val="2"/>
                <w:sz w:val="21"/>
                <w:szCs w:val="21"/>
              </w:rPr>
            </w:pPr>
            <w:r>
              <w:rPr>
                <w:rFonts w:hint="eastAsia" w:ascii="宋体" w:hAnsi="宋体" w:eastAsia="宋体" w:cs="宋体"/>
                <w:b/>
                <w:bCs/>
                <w:snapToGrid/>
                <w:spacing w:val="-4"/>
                <w:kern w:val="2"/>
                <w:sz w:val="21"/>
                <w:szCs w:val="21"/>
              </w:rPr>
              <w:t>中期指标值/状态</w:t>
            </w:r>
          </w:p>
        </w:tc>
        <w:tc>
          <w:tcPr>
            <w:tcW w:w="1320" w:type="dxa"/>
            <w:gridSpan w:val="2"/>
            <w:noWrap w:val="0"/>
            <w:vAlign w:val="center"/>
          </w:tcPr>
          <w:p>
            <w:pPr>
              <w:adjustRightInd w:val="0"/>
              <w:snapToGrid w:val="0"/>
              <w:jc w:val="center"/>
              <w:rPr>
                <w:rFonts w:ascii="宋体" w:hAnsi="宋体" w:eastAsia="宋体" w:cs="宋体"/>
                <w:b/>
                <w:bCs/>
                <w:snapToGrid/>
                <w:spacing w:val="-4"/>
                <w:kern w:val="2"/>
                <w:sz w:val="21"/>
                <w:szCs w:val="21"/>
              </w:rPr>
            </w:pPr>
            <w:r>
              <w:rPr>
                <w:rFonts w:hint="eastAsia" w:ascii="宋体" w:hAnsi="宋体" w:eastAsia="宋体" w:cs="宋体"/>
                <w:b/>
                <w:bCs/>
                <w:snapToGrid/>
                <w:spacing w:val="-4"/>
                <w:kern w:val="2"/>
                <w:sz w:val="21"/>
                <w:szCs w:val="21"/>
              </w:rPr>
              <w:t>完成时指标值/状态</w:t>
            </w:r>
          </w:p>
        </w:tc>
        <w:tc>
          <w:tcPr>
            <w:tcW w:w="786" w:type="dxa"/>
            <w:vMerge w:val="continue"/>
            <w:noWrap w:val="0"/>
            <w:vAlign w:val="center"/>
          </w:tcPr>
          <w:p>
            <w:pPr>
              <w:rPr>
                <w:rFonts w:ascii="宋体" w:hAnsi="宋体" w:eastAsia="宋体" w:cs="宋体"/>
                <w:snapToGrid/>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1190" w:type="dxa"/>
            <w:vMerge w:val="restart"/>
            <w:noWrap w:val="0"/>
            <w:vAlign w:val="top"/>
          </w:tcPr>
          <w:p>
            <w:pPr>
              <w:adjustRightInd w:val="0"/>
              <w:snapToGrid w:val="0"/>
              <w:rPr>
                <w:rFonts w:ascii="宋体" w:hAnsi="宋体" w:eastAsia="宋体" w:cs="宋体"/>
                <w:snapToGrid/>
                <w:spacing w:val="-4"/>
                <w:kern w:val="2"/>
                <w:sz w:val="21"/>
                <w:szCs w:val="21"/>
              </w:rPr>
            </w:pPr>
          </w:p>
        </w:tc>
        <w:tc>
          <w:tcPr>
            <w:tcW w:w="853" w:type="dxa"/>
            <w:vMerge w:val="restart"/>
            <w:noWrap w:val="0"/>
            <w:vAlign w:val="center"/>
          </w:tcPr>
          <w:p>
            <w:pPr>
              <w:adjustRightInd w:val="0"/>
              <w:snapToGrid w:val="0"/>
              <w:rPr>
                <w:rFonts w:ascii="宋体" w:hAnsi="宋体" w:eastAsia="宋体" w:cs="宋体"/>
                <w:snapToGrid/>
                <w:spacing w:val="-4"/>
                <w:kern w:val="2"/>
                <w:sz w:val="21"/>
                <w:szCs w:val="21"/>
              </w:rPr>
            </w:pPr>
            <w:r>
              <w:rPr>
                <w:rFonts w:hint="eastAsia" w:ascii="宋体" w:hAnsi="宋体" w:eastAsia="宋体" w:cs="宋体"/>
                <w:snapToGrid/>
                <w:spacing w:val="-4"/>
                <w:kern w:val="2"/>
                <w:sz w:val="21"/>
                <w:szCs w:val="21"/>
              </w:rPr>
              <w:t>1：</w:t>
            </w:r>
          </w:p>
        </w:tc>
        <w:tc>
          <w:tcPr>
            <w:tcW w:w="3600" w:type="dxa"/>
            <w:vMerge w:val="restart"/>
            <w:noWrap w:val="0"/>
            <w:vAlign w:val="center"/>
          </w:tcPr>
          <w:p>
            <w:pPr>
              <w:adjustRightInd w:val="0"/>
              <w:snapToGrid w:val="0"/>
              <w:rPr>
                <w:rFonts w:ascii="宋体" w:hAnsi="宋体" w:eastAsia="宋体" w:cs="宋体"/>
                <w:snapToGrid/>
                <w:spacing w:val="-4"/>
                <w:kern w:val="2"/>
                <w:sz w:val="21"/>
                <w:szCs w:val="21"/>
                <w:u w:val="single"/>
              </w:rPr>
            </w:pPr>
            <w:r>
              <w:rPr>
                <w:rFonts w:hint="eastAsia" w:ascii="宋体" w:hAnsi="宋体" w:eastAsia="宋体" w:cs="宋体"/>
                <w:snapToGrid/>
                <w:kern w:val="2"/>
                <w:sz w:val="21"/>
                <w:szCs w:val="21"/>
              </w:rPr>
              <w:t>□新理论  □新原理  □新产品  □新技术  □新方法 □关键部件 □数据库 □软件  □应用解决方案  □实验装置/系统  □临床指南/规范  □工程工艺  □标准  □论文  □发明专利  □其他</w:t>
            </w:r>
            <w:r>
              <w:rPr>
                <w:rFonts w:hint="eastAsia" w:ascii="宋体" w:hAnsi="宋体" w:eastAsia="宋体" w:cs="宋体"/>
                <w:snapToGrid/>
                <w:kern w:val="2"/>
                <w:sz w:val="21"/>
                <w:szCs w:val="21"/>
                <w:u w:val="single"/>
              </w:rPr>
              <w:t xml:space="preserve">    </w:t>
            </w:r>
          </w:p>
        </w:tc>
        <w:tc>
          <w:tcPr>
            <w:tcW w:w="1134" w:type="dxa"/>
            <w:vMerge w:val="restart"/>
            <w:noWrap w:val="0"/>
            <w:vAlign w:val="top"/>
          </w:tcPr>
          <w:p>
            <w:pPr>
              <w:adjustRightInd w:val="0"/>
              <w:snapToGrid w:val="0"/>
              <w:rPr>
                <w:rFonts w:ascii="宋体" w:hAnsi="宋体" w:eastAsia="宋体" w:cs="宋体"/>
                <w:snapToGrid/>
                <w:spacing w:val="-4"/>
                <w:kern w:val="2"/>
                <w:sz w:val="21"/>
                <w:szCs w:val="21"/>
              </w:rPr>
            </w:pPr>
          </w:p>
        </w:tc>
        <w:tc>
          <w:tcPr>
            <w:tcW w:w="1226" w:type="dxa"/>
            <w:noWrap w:val="0"/>
            <w:vAlign w:val="center"/>
          </w:tcPr>
          <w:p>
            <w:pPr>
              <w:adjustRightInd w:val="0"/>
              <w:snapToGrid w:val="0"/>
              <w:jc w:val="left"/>
              <w:rPr>
                <w:rFonts w:ascii="宋体" w:hAnsi="宋体" w:eastAsia="宋体" w:cs="宋体"/>
                <w:snapToGrid/>
                <w:spacing w:val="-4"/>
                <w:kern w:val="2"/>
                <w:sz w:val="21"/>
                <w:szCs w:val="21"/>
              </w:rPr>
            </w:pPr>
            <w:r>
              <w:rPr>
                <w:rFonts w:hint="eastAsia" w:ascii="宋体" w:hAnsi="宋体" w:eastAsia="宋体" w:cs="宋体"/>
                <w:snapToGrid/>
                <w:spacing w:val="-4"/>
                <w:kern w:val="2"/>
                <w:sz w:val="21"/>
                <w:szCs w:val="21"/>
              </w:rPr>
              <w:t>指标1.1</w:t>
            </w:r>
          </w:p>
        </w:tc>
        <w:tc>
          <w:tcPr>
            <w:tcW w:w="1374" w:type="dxa"/>
            <w:noWrap w:val="0"/>
            <w:vAlign w:val="center"/>
          </w:tcPr>
          <w:p>
            <w:pPr>
              <w:adjustRightInd w:val="0"/>
              <w:snapToGrid w:val="0"/>
              <w:rPr>
                <w:rFonts w:ascii="宋体" w:hAnsi="宋体" w:eastAsia="宋体" w:cs="宋体"/>
                <w:snapToGrid/>
                <w:spacing w:val="-4"/>
                <w:kern w:val="2"/>
                <w:sz w:val="21"/>
                <w:szCs w:val="21"/>
              </w:rPr>
            </w:pPr>
          </w:p>
        </w:tc>
        <w:tc>
          <w:tcPr>
            <w:tcW w:w="1440" w:type="dxa"/>
            <w:noWrap w:val="0"/>
            <w:vAlign w:val="center"/>
          </w:tcPr>
          <w:p>
            <w:pPr>
              <w:adjustRightInd w:val="0"/>
              <w:snapToGrid w:val="0"/>
              <w:rPr>
                <w:rFonts w:ascii="宋体" w:hAnsi="宋体" w:eastAsia="宋体" w:cs="宋体"/>
                <w:snapToGrid/>
                <w:spacing w:val="-4"/>
                <w:kern w:val="2"/>
                <w:sz w:val="21"/>
                <w:szCs w:val="21"/>
              </w:rPr>
            </w:pPr>
          </w:p>
        </w:tc>
        <w:tc>
          <w:tcPr>
            <w:tcW w:w="1320" w:type="dxa"/>
            <w:gridSpan w:val="2"/>
            <w:noWrap w:val="0"/>
            <w:vAlign w:val="center"/>
          </w:tcPr>
          <w:p>
            <w:pPr>
              <w:adjustRightInd w:val="0"/>
              <w:snapToGrid w:val="0"/>
              <w:rPr>
                <w:rFonts w:ascii="宋体" w:hAnsi="宋体" w:eastAsia="宋体" w:cs="宋体"/>
                <w:snapToGrid/>
                <w:spacing w:val="-4"/>
                <w:kern w:val="2"/>
                <w:sz w:val="21"/>
                <w:szCs w:val="21"/>
              </w:rPr>
            </w:pPr>
          </w:p>
        </w:tc>
        <w:tc>
          <w:tcPr>
            <w:tcW w:w="786" w:type="dxa"/>
            <w:noWrap w:val="0"/>
            <w:vAlign w:val="center"/>
          </w:tcPr>
          <w:p>
            <w:pPr>
              <w:adjustRightInd w:val="0"/>
              <w:snapToGrid w:val="0"/>
              <w:rPr>
                <w:rFonts w:ascii="宋体" w:hAnsi="宋体" w:eastAsia="宋体" w:cs="宋体"/>
                <w:snapToGrid/>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1190" w:type="dxa"/>
            <w:vMerge w:val="continue"/>
            <w:noWrap w:val="0"/>
            <w:vAlign w:val="top"/>
          </w:tcPr>
          <w:p>
            <w:pPr>
              <w:rPr>
                <w:rFonts w:ascii="宋体" w:hAnsi="宋体" w:eastAsia="宋体" w:cs="宋体"/>
                <w:snapToGrid/>
                <w:spacing w:val="-4"/>
                <w:kern w:val="2"/>
                <w:sz w:val="21"/>
                <w:szCs w:val="21"/>
              </w:rPr>
            </w:pPr>
          </w:p>
        </w:tc>
        <w:tc>
          <w:tcPr>
            <w:tcW w:w="853" w:type="dxa"/>
            <w:vMerge w:val="continue"/>
            <w:noWrap w:val="0"/>
            <w:vAlign w:val="center"/>
          </w:tcPr>
          <w:p>
            <w:pPr>
              <w:rPr>
                <w:rFonts w:ascii="宋体" w:hAnsi="宋体" w:eastAsia="宋体" w:cs="宋体"/>
                <w:snapToGrid/>
                <w:spacing w:val="-4"/>
                <w:kern w:val="2"/>
                <w:sz w:val="21"/>
                <w:szCs w:val="21"/>
              </w:rPr>
            </w:pPr>
          </w:p>
        </w:tc>
        <w:tc>
          <w:tcPr>
            <w:tcW w:w="3600" w:type="dxa"/>
            <w:vMerge w:val="continue"/>
            <w:noWrap w:val="0"/>
            <w:vAlign w:val="center"/>
          </w:tcPr>
          <w:p>
            <w:pPr>
              <w:rPr>
                <w:rFonts w:ascii="宋体" w:hAnsi="宋体" w:eastAsia="宋体" w:cs="宋体"/>
                <w:snapToGrid/>
                <w:spacing w:val="-4"/>
                <w:kern w:val="2"/>
                <w:sz w:val="21"/>
                <w:szCs w:val="21"/>
              </w:rPr>
            </w:pPr>
          </w:p>
        </w:tc>
        <w:tc>
          <w:tcPr>
            <w:tcW w:w="1134" w:type="dxa"/>
            <w:vMerge w:val="continue"/>
            <w:noWrap w:val="0"/>
            <w:vAlign w:val="top"/>
          </w:tcPr>
          <w:p>
            <w:pPr>
              <w:rPr>
                <w:rFonts w:ascii="宋体" w:hAnsi="宋体" w:eastAsia="宋体" w:cs="宋体"/>
                <w:snapToGrid/>
                <w:spacing w:val="-4"/>
                <w:kern w:val="2"/>
                <w:sz w:val="21"/>
                <w:szCs w:val="21"/>
              </w:rPr>
            </w:pPr>
          </w:p>
        </w:tc>
        <w:tc>
          <w:tcPr>
            <w:tcW w:w="1226" w:type="dxa"/>
            <w:noWrap w:val="0"/>
            <w:vAlign w:val="center"/>
          </w:tcPr>
          <w:p>
            <w:pPr>
              <w:adjustRightInd w:val="0"/>
              <w:snapToGrid w:val="0"/>
              <w:rPr>
                <w:rFonts w:ascii="宋体" w:hAnsi="宋体" w:eastAsia="宋体" w:cs="宋体"/>
                <w:snapToGrid/>
                <w:spacing w:val="-4"/>
                <w:kern w:val="2"/>
                <w:sz w:val="21"/>
                <w:szCs w:val="21"/>
              </w:rPr>
            </w:pPr>
            <w:r>
              <w:rPr>
                <w:rFonts w:hint="eastAsia" w:ascii="宋体" w:hAnsi="宋体" w:eastAsia="宋体" w:cs="宋体"/>
                <w:snapToGrid/>
                <w:spacing w:val="-4"/>
                <w:kern w:val="2"/>
                <w:sz w:val="21"/>
                <w:szCs w:val="21"/>
              </w:rPr>
              <w:t>……</w:t>
            </w:r>
          </w:p>
        </w:tc>
        <w:tc>
          <w:tcPr>
            <w:tcW w:w="1374" w:type="dxa"/>
            <w:noWrap w:val="0"/>
            <w:vAlign w:val="center"/>
          </w:tcPr>
          <w:p>
            <w:pPr>
              <w:adjustRightInd w:val="0"/>
              <w:snapToGrid w:val="0"/>
              <w:rPr>
                <w:rFonts w:ascii="宋体" w:hAnsi="宋体" w:eastAsia="宋体" w:cs="宋体"/>
                <w:snapToGrid/>
                <w:spacing w:val="-4"/>
                <w:kern w:val="2"/>
                <w:sz w:val="21"/>
                <w:szCs w:val="21"/>
              </w:rPr>
            </w:pPr>
          </w:p>
        </w:tc>
        <w:tc>
          <w:tcPr>
            <w:tcW w:w="1440" w:type="dxa"/>
            <w:noWrap w:val="0"/>
            <w:vAlign w:val="center"/>
          </w:tcPr>
          <w:p>
            <w:pPr>
              <w:adjustRightInd w:val="0"/>
              <w:snapToGrid w:val="0"/>
              <w:rPr>
                <w:rFonts w:ascii="宋体" w:hAnsi="宋体" w:eastAsia="宋体" w:cs="宋体"/>
                <w:snapToGrid/>
                <w:spacing w:val="-4"/>
                <w:kern w:val="2"/>
                <w:sz w:val="21"/>
                <w:szCs w:val="21"/>
              </w:rPr>
            </w:pPr>
          </w:p>
        </w:tc>
        <w:tc>
          <w:tcPr>
            <w:tcW w:w="1320" w:type="dxa"/>
            <w:gridSpan w:val="2"/>
            <w:noWrap w:val="0"/>
            <w:vAlign w:val="center"/>
          </w:tcPr>
          <w:p>
            <w:pPr>
              <w:adjustRightInd w:val="0"/>
              <w:snapToGrid w:val="0"/>
              <w:rPr>
                <w:rFonts w:ascii="宋体" w:hAnsi="宋体" w:eastAsia="宋体" w:cs="宋体"/>
                <w:snapToGrid/>
                <w:spacing w:val="-4"/>
                <w:kern w:val="2"/>
                <w:sz w:val="21"/>
                <w:szCs w:val="21"/>
              </w:rPr>
            </w:pPr>
          </w:p>
        </w:tc>
        <w:tc>
          <w:tcPr>
            <w:tcW w:w="786" w:type="dxa"/>
            <w:noWrap w:val="0"/>
            <w:vAlign w:val="center"/>
          </w:tcPr>
          <w:p>
            <w:pPr>
              <w:adjustRightInd w:val="0"/>
              <w:snapToGrid w:val="0"/>
              <w:rPr>
                <w:rFonts w:ascii="宋体" w:hAnsi="宋体" w:eastAsia="宋体" w:cs="宋体"/>
                <w:snapToGrid/>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1190" w:type="dxa"/>
            <w:vMerge w:val="continue"/>
            <w:noWrap w:val="0"/>
            <w:vAlign w:val="top"/>
          </w:tcPr>
          <w:p>
            <w:pPr>
              <w:rPr>
                <w:rFonts w:ascii="宋体" w:hAnsi="宋体" w:eastAsia="宋体" w:cs="宋体"/>
                <w:snapToGrid/>
                <w:spacing w:val="-4"/>
                <w:kern w:val="2"/>
                <w:sz w:val="21"/>
                <w:szCs w:val="21"/>
              </w:rPr>
            </w:pPr>
          </w:p>
        </w:tc>
        <w:tc>
          <w:tcPr>
            <w:tcW w:w="853" w:type="dxa"/>
            <w:vMerge w:val="restart"/>
            <w:noWrap w:val="0"/>
            <w:vAlign w:val="center"/>
          </w:tcPr>
          <w:p>
            <w:pPr>
              <w:adjustRightInd w:val="0"/>
              <w:snapToGrid w:val="0"/>
              <w:rPr>
                <w:rFonts w:ascii="宋体" w:hAnsi="宋体" w:eastAsia="宋体" w:cs="宋体"/>
                <w:snapToGrid/>
                <w:spacing w:val="-4"/>
                <w:kern w:val="2"/>
                <w:sz w:val="21"/>
                <w:szCs w:val="21"/>
              </w:rPr>
            </w:pPr>
            <w:r>
              <w:rPr>
                <w:rFonts w:hint="eastAsia" w:ascii="宋体" w:hAnsi="宋体" w:eastAsia="宋体" w:cs="宋体"/>
                <w:snapToGrid/>
                <w:spacing w:val="-4"/>
                <w:kern w:val="2"/>
                <w:sz w:val="21"/>
                <w:szCs w:val="21"/>
              </w:rPr>
              <w:t>2：</w:t>
            </w:r>
          </w:p>
        </w:tc>
        <w:tc>
          <w:tcPr>
            <w:tcW w:w="3600" w:type="dxa"/>
            <w:vMerge w:val="restart"/>
            <w:noWrap w:val="0"/>
            <w:vAlign w:val="center"/>
          </w:tcPr>
          <w:p>
            <w:pPr>
              <w:adjustRightInd w:val="0"/>
              <w:snapToGrid w:val="0"/>
              <w:rPr>
                <w:rFonts w:ascii="宋体" w:hAnsi="宋体" w:eastAsia="宋体" w:cs="宋体"/>
                <w:snapToGrid/>
                <w:kern w:val="2"/>
                <w:sz w:val="21"/>
                <w:szCs w:val="21"/>
              </w:rPr>
            </w:pPr>
            <w:r>
              <w:rPr>
                <w:rFonts w:hint="eastAsia" w:ascii="宋体" w:hAnsi="宋体" w:eastAsia="宋体" w:cs="宋体"/>
                <w:snapToGrid/>
                <w:kern w:val="2"/>
                <w:sz w:val="21"/>
                <w:szCs w:val="21"/>
              </w:rPr>
              <w:t>同上</w:t>
            </w:r>
          </w:p>
        </w:tc>
        <w:tc>
          <w:tcPr>
            <w:tcW w:w="1134" w:type="dxa"/>
            <w:vMerge w:val="restart"/>
            <w:noWrap w:val="0"/>
            <w:vAlign w:val="top"/>
          </w:tcPr>
          <w:p>
            <w:pPr>
              <w:adjustRightInd w:val="0"/>
              <w:snapToGrid w:val="0"/>
              <w:rPr>
                <w:rFonts w:ascii="宋体" w:hAnsi="宋体" w:eastAsia="宋体" w:cs="宋体"/>
                <w:snapToGrid/>
                <w:spacing w:val="-4"/>
                <w:kern w:val="2"/>
                <w:sz w:val="21"/>
                <w:szCs w:val="21"/>
              </w:rPr>
            </w:pPr>
          </w:p>
        </w:tc>
        <w:tc>
          <w:tcPr>
            <w:tcW w:w="1226" w:type="dxa"/>
            <w:noWrap w:val="0"/>
            <w:vAlign w:val="top"/>
          </w:tcPr>
          <w:p>
            <w:pPr>
              <w:adjustRightInd w:val="0"/>
              <w:snapToGrid w:val="0"/>
              <w:jc w:val="left"/>
              <w:rPr>
                <w:rFonts w:ascii="宋体" w:hAnsi="宋体" w:eastAsia="宋体" w:cs="宋体"/>
                <w:snapToGrid/>
                <w:spacing w:val="-4"/>
                <w:kern w:val="2"/>
                <w:sz w:val="21"/>
                <w:szCs w:val="21"/>
              </w:rPr>
            </w:pPr>
            <w:r>
              <w:rPr>
                <w:rFonts w:hint="eastAsia" w:ascii="宋体" w:hAnsi="宋体" w:eastAsia="宋体" w:cs="宋体"/>
                <w:snapToGrid/>
                <w:spacing w:val="-4"/>
                <w:kern w:val="2"/>
                <w:sz w:val="21"/>
                <w:szCs w:val="21"/>
              </w:rPr>
              <w:t>指标2.1</w:t>
            </w:r>
          </w:p>
        </w:tc>
        <w:tc>
          <w:tcPr>
            <w:tcW w:w="1374" w:type="dxa"/>
            <w:noWrap w:val="0"/>
            <w:vAlign w:val="top"/>
          </w:tcPr>
          <w:p>
            <w:pPr>
              <w:adjustRightInd w:val="0"/>
              <w:snapToGrid w:val="0"/>
              <w:rPr>
                <w:rFonts w:ascii="宋体" w:hAnsi="宋体" w:eastAsia="宋体" w:cs="宋体"/>
                <w:snapToGrid/>
                <w:spacing w:val="-4"/>
                <w:kern w:val="2"/>
                <w:sz w:val="21"/>
                <w:szCs w:val="21"/>
              </w:rPr>
            </w:pPr>
          </w:p>
        </w:tc>
        <w:tc>
          <w:tcPr>
            <w:tcW w:w="1440" w:type="dxa"/>
            <w:noWrap w:val="0"/>
            <w:vAlign w:val="top"/>
          </w:tcPr>
          <w:p>
            <w:pPr>
              <w:adjustRightInd w:val="0"/>
              <w:snapToGrid w:val="0"/>
              <w:rPr>
                <w:rFonts w:ascii="宋体" w:hAnsi="宋体" w:eastAsia="宋体" w:cs="宋体"/>
                <w:snapToGrid/>
                <w:spacing w:val="-4"/>
                <w:kern w:val="2"/>
                <w:sz w:val="21"/>
                <w:szCs w:val="21"/>
              </w:rPr>
            </w:pPr>
          </w:p>
        </w:tc>
        <w:tc>
          <w:tcPr>
            <w:tcW w:w="1320" w:type="dxa"/>
            <w:gridSpan w:val="2"/>
            <w:noWrap w:val="0"/>
            <w:vAlign w:val="top"/>
          </w:tcPr>
          <w:p>
            <w:pPr>
              <w:adjustRightInd w:val="0"/>
              <w:snapToGrid w:val="0"/>
              <w:rPr>
                <w:rFonts w:ascii="宋体" w:hAnsi="宋体" w:eastAsia="宋体" w:cs="宋体"/>
                <w:snapToGrid/>
                <w:spacing w:val="-4"/>
                <w:kern w:val="2"/>
                <w:sz w:val="21"/>
                <w:szCs w:val="21"/>
              </w:rPr>
            </w:pPr>
          </w:p>
        </w:tc>
        <w:tc>
          <w:tcPr>
            <w:tcW w:w="786" w:type="dxa"/>
            <w:noWrap w:val="0"/>
            <w:vAlign w:val="top"/>
          </w:tcPr>
          <w:p>
            <w:pPr>
              <w:adjustRightInd w:val="0"/>
              <w:snapToGrid w:val="0"/>
              <w:rPr>
                <w:rFonts w:ascii="宋体" w:hAnsi="宋体" w:eastAsia="宋体" w:cs="宋体"/>
                <w:snapToGrid/>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1190" w:type="dxa"/>
            <w:vMerge w:val="continue"/>
            <w:noWrap w:val="0"/>
            <w:vAlign w:val="top"/>
          </w:tcPr>
          <w:p>
            <w:pPr>
              <w:rPr>
                <w:rFonts w:ascii="宋体" w:hAnsi="宋体" w:eastAsia="宋体" w:cs="宋体"/>
                <w:snapToGrid/>
                <w:spacing w:val="-4"/>
                <w:kern w:val="2"/>
                <w:sz w:val="21"/>
                <w:szCs w:val="21"/>
              </w:rPr>
            </w:pPr>
          </w:p>
        </w:tc>
        <w:tc>
          <w:tcPr>
            <w:tcW w:w="853" w:type="dxa"/>
            <w:vMerge w:val="continue"/>
            <w:noWrap w:val="0"/>
            <w:vAlign w:val="top"/>
          </w:tcPr>
          <w:p>
            <w:pPr>
              <w:rPr>
                <w:rFonts w:ascii="宋体" w:hAnsi="宋体" w:eastAsia="宋体" w:cs="宋体"/>
                <w:snapToGrid/>
                <w:spacing w:val="-4"/>
                <w:kern w:val="2"/>
                <w:sz w:val="21"/>
                <w:szCs w:val="21"/>
              </w:rPr>
            </w:pPr>
          </w:p>
        </w:tc>
        <w:tc>
          <w:tcPr>
            <w:tcW w:w="3600" w:type="dxa"/>
            <w:vMerge w:val="continue"/>
            <w:noWrap w:val="0"/>
            <w:vAlign w:val="top"/>
          </w:tcPr>
          <w:p>
            <w:pPr>
              <w:adjustRightInd w:val="0"/>
              <w:snapToGrid w:val="0"/>
              <w:rPr>
                <w:rFonts w:ascii="宋体" w:hAnsi="宋体" w:eastAsia="宋体" w:cs="宋体"/>
                <w:snapToGrid/>
                <w:kern w:val="2"/>
                <w:sz w:val="21"/>
                <w:szCs w:val="21"/>
              </w:rPr>
            </w:pPr>
          </w:p>
        </w:tc>
        <w:tc>
          <w:tcPr>
            <w:tcW w:w="1134" w:type="dxa"/>
            <w:vMerge w:val="continue"/>
            <w:noWrap w:val="0"/>
            <w:vAlign w:val="top"/>
          </w:tcPr>
          <w:p>
            <w:pPr>
              <w:rPr>
                <w:rFonts w:ascii="宋体" w:hAnsi="宋体" w:eastAsia="宋体" w:cs="宋体"/>
                <w:snapToGrid/>
                <w:spacing w:val="-4"/>
                <w:kern w:val="2"/>
                <w:sz w:val="21"/>
                <w:szCs w:val="21"/>
              </w:rPr>
            </w:pPr>
          </w:p>
        </w:tc>
        <w:tc>
          <w:tcPr>
            <w:tcW w:w="1226" w:type="dxa"/>
            <w:noWrap w:val="0"/>
            <w:vAlign w:val="top"/>
          </w:tcPr>
          <w:p>
            <w:pPr>
              <w:adjustRightInd w:val="0"/>
              <w:snapToGrid w:val="0"/>
              <w:rPr>
                <w:rFonts w:ascii="宋体" w:hAnsi="宋体" w:eastAsia="宋体" w:cs="宋体"/>
                <w:snapToGrid/>
                <w:spacing w:val="-4"/>
                <w:kern w:val="2"/>
                <w:sz w:val="21"/>
                <w:szCs w:val="21"/>
              </w:rPr>
            </w:pPr>
            <w:r>
              <w:rPr>
                <w:rFonts w:hint="eastAsia" w:ascii="宋体" w:hAnsi="宋体" w:eastAsia="宋体" w:cs="宋体"/>
                <w:snapToGrid/>
                <w:spacing w:val="-4"/>
                <w:kern w:val="2"/>
                <w:sz w:val="21"/>
                <w:szCs w:val="21"/>
              </w:rPr>
              <w:t>……</w:t>
            </w:r>
          </w:p>
        </w:tc>
        <w:tc>
          <w:tcPr>
            <w:tcW w:w="1374" w:type="dxa"/>
            <w:noWrap w:val="0"/>
            <w:vAlign w:val="top"/>
          </w:tcPr>
          <w:p>
            <w:pPr>
              <w:adjustRightInd w:val="0"/>
              <w:snapToGrid w:val="0"/>
              <w:rPr>
                <w:rFonts w:ascii="宋体" w:hAnsi="宋体" w:eastAsia="宋体" w:cs="宋体"/>
                <w:snapToGrid/>
                <w:spacing w:val="-4"/>
                <w:kern w:val="2"/>
                <w:sz w:val="21"/>
                <w:szCs w:val="21"/>
              </w:rPr>
            </w:pPr>
          </w:p>
        </w:tc>
        <w:tc>
          <w:tcPr>
            <w:tcW w:w="1440" w:type="dxa"/>
            <w:noWrap w:val="0"/>
            <w:vAlign w:val="top"/>
          </w:tcPr>
          <w:p>
            <w:pPr>
              <w:adjustRightInd w:val="0"/>
              <w:snapToGrid w:val="0"/>
              <w:rPr>
                <w:rFonts w:ascii="宋体" w:hAnsi="宋体" w:eastAsia="宋体" w:cs="宋体"/>
                <w:snapToGrid/>
                <w:spacing w:val="-4"/>
                <w:kern w:val="2"/>
                <w:sz w:val="21"/>
                <w:szCs w:val="21"/>
              </w:rPr>
            </w:pPr>
          </w:p>
        </w:tc>
        <w:tc>
          <w:tcPr>
            <w:tcW w:w="1320" w:type="dxa"/>
            <w:gridSpan w:val="2"/>
            <w:noWrap w:val="0"/>
            <w:vAlign w:val="top"/>
          </w:tcPr>
          <w:p>
            <w:pPr>
              <w:adjustRightInd w:val="0"/>
              <w:snapToGrid w:val="0"/>
              <w:rPr>
                <w:rFonts w:ascii="宋体" w:hAnsi="宋体" w:eastAsia="宋体" w:cs="宋体"/>
                <w:snapToGrid/>
                <w:spacing w:val="-4"/>
                <w:kern w:val="2"/>
                <w:sz w:val="21"/>
                <w:szCs w:val="21"/>
              </w:rPr>
            </w:pPr>
          </w:p>
        </w:tc>
        <w:tc>
          <w:tcPr>
            <w:tcW w:w="786" w:type="dxa"/>
            <w:noWrap w:val="0"/>
            <w:vAlign w:val="top"/>
          </w:tcPr>
          <w:p>
            <w:pPr>
              <w:adjustRightInd w:val="0"/>
              <w:snapToGrid w:val="0"/>
              <w:rPr>
                <w:rFonts w:ascii="宋体" w:hAnsi="宋体" w:eastAsia="宋体" w:cs="宋体"/>
                <w:snapToGrid/>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1190" w:type="dxa"/>
            <w:vMerge w:val="continue"/>
            <w:noWrap w:val="0"/>
            <w:vAlign w:val="top"/>
          </w:tcPr>
          <w:p>
            <w:pPr>
              <w:rPr>
                <w:rFonts w:ascii="宋体" w:hAnsi="宋体" w:eastAsia="宋体" w:cs="宋体"/>
                <w:snapToGrid/>
                <w:spacing w:val="-4"/>
                <w:kern w:val="2"/>
                <w:sz w:val="21"/>
                <w:szCs w:val="21"/>
              </w:rPr>
            </w:pPr>
          </w:p>
        </w:tc>
        <w:tc>
          <w:tcPr>
            <w:tcW w:w="853" w:type="dxa"/>
            <w:vMerge w:val="restart"/>
            <w:noWrap w:val="0"/>
            <w:vAlign w:val="top"/>
          </w:tcPr>
          <w:p>
            <w:pPr>
              <w:rPr>
                <w:rFonts w:ascii="宋体" w:hAnsi="宋体" w:eastAsia="宋体" w:cs="宋体"/>
                <w:snapToGrid/>
                <w:spacing w:val="-4"/>
                <w:kern w:val="2"/>
                <w:sz w:val="21"/>
                <w:szCs w:val="21"/>
              </w:rPr>
            </w:pPr>
            <w:r>
              <w:rPr>
                <w:rFonts w:hint="eastAsia" w:ascii="宋体" w:hAnsi="宋体" w:eastAsia="宋体" w:cs="宋体"/>
                <w:snapToGrid/>
                <w:spacing w:val="-4"/>
                <w:kern w:val="2"/>
                <w:sz w:val="21"/>
                <w:szCs w:val="21"/>
              </w:rPr>
              <w:t>…</w:t>
            </w:r>
          </w:p>
        </w:tc>
        <w:tc>
          <w:tcPr>
            <w:tcW w:w="3600" w:type="dxa"/>
            <w:vMerge w:val="restart"/>
            <w:noWrap w:val="0"/>
            <w:vAlign w:val="top"/>
          </w:tcPr>
          <w:p>
            <w:pPr>
              <w:adjustRightInd w:val="0"/>
              <w:snapToGrid w:val="0"/>
              <w:rPr>
                <w:rFonts w:ascii="宋体" w:hAnsi="宋体" w:eastAsia="宋体" w:cs="宋体"/>
                <w:snapToGrid/>
                <w:kern w:val="2"/>
                <w:sz w:val="21"/>
                <w:szCs w:val="21"/>
              </w:rPr>
            </w:pPr>
            <w:r>
              <w:rPr>
                <w:rFonts w:hint="eastAsia" w:ascii="宋体" w:hAnsi="宋体" w:eastAsia="宋体" w:cs="宋体"/>
                <w:snapToGrid/>
                <w:kern w:val="2"/>
                <w:sz w:val="21"/>
                <w:szCs w:val="21"/>
              </w:rPr>
              <w:t>同上</w:t>
            </w:r>
          </w:p>
        </w:tc>
        <w:tc>
          <w:tcPr>
            <w:tcW w:w="1134" w:type="dxa"/>
            <w:vMerge w:val="restart"/>
            <w:noWrap w:val="0"/>
            <w:vAlign w:val="top"/>
          </w:tcPr>
          <w:p>
            <w:pPr>
              <w:rPr>
                <w:rFonts w:ascii="宋体" w:hAnsi="宋体" w:eastAsia="宋体" w:cs="宋体"/>
                <w:snapToGrid/>
                <w:spacing w:val="-4"/>
                <w:kern w:val="2"/>
                <w:sz w:val="21"/>
                <w:szCs w:val="21"/>
              </w:rPr>
            </w:pPr>
          </w:p>
        </w:tc>
        <w:tc>
          <w:tcPr>
            <w:tcW w:w="1226" w:type="dxa"/>
            <w:noWrap w:val="0"/>
            <w:vAlign w:val="top"/>
          </w:tcPr>
          <w:p>
            <w:pPr>
              <w:adjustRightInd w:val="0"/>
              <w:snapToGrid w:val="0"/>
              <w:rPr>
                <w:rFonts w:ascii="宋体" w:hAnsi="宋体" w:eastAsia="宋体" w:cs="宋体"/>
                <w:snapToGrid/>
                <w:spacing w:val="-4"/>
                <w:kern w:val="2"/>
                <w:sz w:val="21"/>
                <w:szCs w:val="21"/>
              </w:rPr>
            </w:pPr>
            <w:r>
              <w:rPr>
                <w:rFonts w:hint="eastAsia" w:ascii="宋体" w:hAnsi="宋体" w:eastAsia="宋体" w:cs="宋体"/>
                <w:snapToGrid/>
                <w:spacing w:val="-4"/>
                <w:kern w:val="2"/>
                <w:sz w:val="21"/>
                <w:szCs w:val="21"/>
              </w:rPr>
              <w:t>指标</w:t>
            </w:r>
          </w:p>
        </w:tc>
        <w:tc>
          <w:tcPr>
            <w:tcW w:w="1374" w:type="dxa"/>
            <w:noWrap w:val="0"/>
            <w:vAlign w:val="top"/>
          </w:tcPr>
          <w:p>
            <w:pPr>
              <w:adjustRightInd w:val="0"/>
              <w:snapToGrid w:val="0"/>
              <w:rPr>
                <w:rFonts w:ascii="宋体" w:hAnsi="宋体" w:eastAsia="宋体" w:cs="宋体"/>
                <w:snapToGrid/>
                <w:spacing w:val="-4"/>
                <w:kern w:val="2"/>
                <w:sz w:val="21"/>
                <w:szCs w:val="21"/>
              </w:rPr>
            </w:pPr>
          </w:p>
        </w:tc>
        <w:tc>
          <w:tcPr>
            <w:tcW w:w="1440" w:type="dxa"/>
            <w:noWrap w:val="0"/>
            <w:vAlign w:val="top"/>
          </w:tcPr>
          <w:p>
            <w:pPr>
              <w:adjustRightInd w:val="0"/>
              <w:snapToGrid w:val="0"/>
              <w:rPr>
                <w:rFonts w:ascii="宋体" w:hAnsi="宋体" w:eastAsia="宋体" w:cs="宋体"/>
                <w:snapToGrid/>
                <w:spacing w:val="-4"/>
                <w:kern w:val="2"/>
                <w:sz w:val="21"/>
                <w:szCs w:val="21"/>
              </w:rPr>
            </w:pPr>
          </w:p>
        </w:tc>
        <w:tc>
          <w:tcPr>
            <w:tcW w:w="1320" w:type="dxa"/>
            <w:gridSpan w:val="2"/>
            <w:noWrap w:val="0"/>
            <w:vAlign w:val="top"/>
          </w:tcPr>
          <w:p>
            <w:pPr>
              <w:adjustRightInd w:val="0"/>
              <w:snapToGrid w:val="0"/>
              <w:rPr>
                <w:rFonts w:ascii="宋体" w:hAnsi="宋体" w:eastAsia="宋体" w:cs="宋体"/>
                <w:snapToGrid/>
                <w:spacing w:val="-4"/>
                <w:kern w:val="2"/>
                <w:sz w:val="21"/>
                <w:szCs w:val="21"/>
              </w:rPr>
            </w:pPr>
          </w:p>
        </w:tc>
        <w:tc>
          <w:tcPr>
            <w:tcW w:w="786" w:type="dxa"/>
            <w:noWrap w:val="0"/>
            <w:vAlign w:val="top"/>
          </w:tcPr>
          <w:p>
            <w:pPr>
              <w:adjustRightInd w:val="0"/>
              <w:snapToGrid w:val="0"/>
              <w:rPr>
                <w:rFonts w:ascii="宋体" w:hAnsi="宋体" w:eastAsia="宋体" w:cs="宋体"/>
                <w:snapToGrid/>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1190" w:type="dxa"/>
            <w:vMerge w:val="continue"/>
            <w:noWrap w:val="0"/>
            <w:vAlign w:val="top"/>
          </w:tcPr>
          <w:p>
            <w:pPr>
              <w:rPr>
                <w:rFonts w:ascii="宋体" w:hAnsi="宋体" w:eastAsia="宋体" w:cs="宋体"/>
                <w:snapToGrid/>
                <w:spacing w:val="-4"/>
                <w:kern w:val="2"/>
                <w:sz w:val="21"/>
                <w:szCs w:val="21"/>
              </w:rPr>
            </w:pPr>
          </w:p>
        </w:tc>
        <w:tc>
          <w:tcPr>
            <w:tcW w:w="853" w:type="dxa"/>
            <w:vMerge w:val="continue"/>
            <w:noWrap w:val="0"/>
            <w:vAlign w:val="top"/>
          </w:tcPr>
          <w:p>
            <w:pPr>
              <w:rPr>
                <w:rFonts w:ascii="宋体" w:hAnsi="宋体" w:eastAsia="宋体" w:cs="宋体"/>
                <w:snapToGrid/>
                <w:spacing w:val="-4"/>
                <w:kern w:val="2"/>
                <w:sz w:val="21"/>
                <w:szCs w:val="21"/>
              </w:rPr>
            </w:pPr>
          </w:p>
        </w:tc>
        <w:tc>
          <w:tcPr>
            <w:tcW w:w="3600" w:type="dxa"/>
            <w:vMerge w:val="continue"/>
            <w:noWrap w:val="0"/>
            <w:vAlign w:val="top"/>
          </w:tcPr>
          <w:p>
            <w:pPr>
              <w:rPr>
                <w:rFonts w:ascii="宋体" w:hAnsi="宋体" w:eastAsia="宋体" w:cs="宋体"/>
                <w:snapToGrid/>
                <w:spacing w:val="-4"/>
                <w:kern w:val="2"/>
                <w:sz w:val="21"/>
                <w:szCs w:val="21"/>
              </w:rPr>
            </w:pPr>
          </w:p>
        </w:tc>
        <w:tc>
          <w:tcPr>
            <w:tcW w:w="1134" w:type="dxa"/>
            <w:vMerge w:val="continue"/>
            <w:noWrap w:val="0"/>
            <w:vAlign w:val="top"/>
          </w:tcPr>
          <w:p>
            <w:pPr>
              <w:rPr>
                <w:rFonts w:ascii="宋体" w:hAnsi="宋体" w:eastAsia="宋体" w:cs="宋体"/>
                <w:snapToGrid/>
                <w:spacing w:val="-4"/>
                <w:kern w:val="2"/>
                <w:sz w:val="21"/>
                <w:szCs w:val="21"/>
              </w:rPr>
            </w:pPr>
          </w:p>
        </w:tc>
        <w:tc>
          <w:tcPr>
            <w:tcW w:w="1226" w:type="dxa"/>
            <w:noWrap w:val="0"/>
            <w:vAlign w:val="top"/>
          </w:tcPr>
          <w:p>
            <w:pPr>
              <w:adjustRightInd w:val="0"/>
              <w:snapToGrid w:val="0"/>
              <w:rPr>
                <w:rFonts w:ascii="宋体" w:hAnsi="宋体" w:eastAsia="宋体" w:cs="宋体"/>
                <w:snapToGrid/>
                <w:spacing w:val="-4"/>
                <w:kern w:val="2"/>
                <w:sz w:val="21"/>
                <w:szCs w:val="21"/>
              </w:rPr>
            </w:pPr>
            <w:r>
              <w:rPr>
                <w:rFonts w:hint="eastAsia" w:ascii="宋体" w:hAnsi="宋体" w:eastAsia="宋体" w:cs="宋体"/>
                <w:snapToGrid/>
                <w:spacing w:val="-4"/>
                <w:kern w:val="2"/>
                <w:sz w:val="21"/>
                <w:szCs w:val="21"/>
              </w:rPr>
              <w:t>……</w:t>
            </w:r>
          </w:p>
        </w:tc>
        <w:tc>
          <w:tcPr>
            <w:tcW w:w="1374" w:type="dxa"/>
            <w:noWrap w:val="0"/>
            <w:vAlign w:val="top"/>
          </w:tcPr>
          <w:p>
            <w:pPr>
              <w:adjustRightInd w:val="0"/>
              <w:snapToGrid w:val="0"/>
              <w:rPr>
                <w:rFonts w:ascii="宋体" w:hAnsi="宋体" w:eastAsia="宋体" w:cs="宋体"/>
                <w:snapToGrid/>
                <w:spacing w:val="-4"/>
                <w:kern w:val="2"/>
                <w:sz w:val="21"/>
                <w:szCs w:val="21"/>
              </w:rPr>
            </w:pPr>
          </w:p>
        </w:tc>
        <w:tc>
          <w:tcPr>
            <w:tcW w:w="1440" w:type="dxa"/>
            <w:noWrap w:val="0"/>
            <w:vAlign w:val="top"/>
          </w:tcPr>
          <w:p>
            <w:pPr>
              <w:adjustRightInd w:val="0"/>
              <w:snapToGrid w:val="0"/>
              <w:rPr>
                <w:rFonts w:ascii="宋体" w:hAnsi="宋体" w:eastAsia="宋体" w:cs="宋体"/>
                <w:snapToGrid/>
                <w:spacing w:val="-4"/>
                <w:kern w:val="2"/>
                <w:sz w:val="21"/>
                <w:szCs w:val="21"/>
              </w:rPr>
            </w:pPr>
          </w:p>
        </w:tc>
        <w:tc>
          <w:tcPr>
            <w:tcW w:w="1320" w:type="dxa"/>
            <w:gridSpan w:val="2"/>
            <w:noWrap w:val="0"/>
            <w:vAlign w:val="top"/>
          </w:tcPr>
          <w:p>
            <w:pPr>
              <w:adjustRightInd w:val="0"/>
              <w:snapToGrid w:val="0"/>
              <w:rPr>
                <w:rFonts w:ascii="宋体" w:hAnsi="宋体" w:eastAsia="宋体" w:cs="宋体"/>
                <w:snapToGrid/>
                <w:spacing w:val="-4"/>
                <w:kern w:val="2"/>
                <w:sz w:val="21"/>
                <w:szCs w:val="21"/>
              </w:rPr>
            </w:pPr>
          </w:p>
        </w:tc>
        <w:tc>
          <w:tcPr>
            <w:tcW w:w="786" w:type="dxa"/>
            <w:noWrap w:val="0"/>
            <w:vAlign w:val="top"/>
          </w:tcPr>
          <w:p>
            <w:pPr>
              <w:adjustRightInd w:val="0"/>
              <w:snapToGrid w:val="0"/>
              <w:rPr>
                <w:rFonts w:ascii="宋体" w:hAnsi="宋体" w:eastAsia="宋体" w:cs="宋体"/>
                <w:snapToGrid/>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restart"/>
            <w:noWrap w:val="0"/>
            <w:vAlign w:val="center"/>
          </w:tcPr>
          <w:p>
            <w:pPr>
              <w:adjustRightInd w:val="0"/>
              <w:snapToGrid w:val="0"/>
              <w:jc w:val="center"/>
              <w:rPr>
                <w:rFonts w:ascii="宋体" w:hAnsi="宋体" w:eastAsia="宋体" w:cs="宋体"/>
                <w:b/>
                <w:snapToGrid/>
                <w:spacing w:val="-4"/>
                <w:kern w:val="2"/>
                <w:sz w:val="21"/>
                <w:szCs w:val="21"/>
              </w:rPr>
            </w:pPr>
            <w:r>
              <w:rPr>
                <w:rFonts w:hint="eastAsia" w:ascii="宋体" w:hAnsi="宋体" w:eastAsia="宋体" w:cs="宋体"/>
                <w:b/>
                <w:snapToGrid/>
                <w:spacing w:val="-4"/>
                <w:kern w:val="2"/>
                <w:sz w:val="21"/>
                <w:szCs w:val="21"/>
              </w:rPr>
              <w:t>科技报告考核指标</w:t>
            </w:r>
          </w:p>
        </w:tc>
        <w:tc>
          <w:tcPr>
            <w:tcW w:w="853" w:type="dxa"/>
            <w:noWrap w:val="0"/>
            <w:vAlign w:val="center"/>
          </w:tcPr>
          <w:p>
            <w:pPr>
              <w:adjustRightInd w:val="0"/>
              <w:snapToGrid w:val="0"/>
              <w:jc w:val="center"/>
              <w:rPr>
                <w:rFonts w:ascii="宋体" w:hAnsi="宋体" w:eastAsia="宋体" w:cs="宋体"/>
                <w:b/>
                <w:snapToGrid/>
                <w:spacing w:val="-4"/>
                <w:kern w:val="2"/>
                <w:sz w:val="21"/>
                <w:szCs w:val="21"/>
              </w:rPr>
            </w:pPr>
            <w:r>
              <w:rPr>
                <w:rFonts w:hint="eastAsia" w:ascii="宋体" w:hAnsi="宋体" w:eastAsia="宋体" w:cs="宋体"/>
                <w:b/>
                <w:snapToGrid/>
                <w:spacing w:val="-4"/>
                <w:kern w:val="2"/>
                <w:sz w:val="21"/>
                <w:szCs w:val="21"/>
              </w:rPr>
              <w:t>序号</w:t>
            </w:r>
          </w:p>
        </w:tc>
        <w:tc>
          <w:tcPr>
            <w:tcW w:w="4734" w:type="dxa"/>
            <w:gridSpan w:val="2"/>
            <w:noWrap w:val="0"/>
            <w:vAlign w:val="center"/>
          </w:tcPr>
          <w:p>
            <w:pPr>
              <w:adjustRightInd w:val="0"/>
              <w:snapToGrid w:val="0"/>
              <w:jc w:val="center"/>
              <w:rPr>
                <w:rFonts w:ascii="宋体" w:hAnsi="宋体" w:eastAsia="宋体" w:cs="宋体"/>
                <w:b/>
                <w:snapToGrid/>
                <w:spacing w:val="-4"/>
                <w:kern w:val="2"/>
                <w:sz w:val="21"/>
                <w:szCs w:val="21"/>
              </w:rPr>
            </w:pPr>
            <w:r>
              <w:rPr>
                <w:rFonts w:hint="eastAsia" w:ascii="宋体" w:hAnsi="宋体" w:eastAsia="宋体" w:cs="宋体"/>
                <w:b/>
                <w:snapToGrid/>
                <w:spacing w:val="-4"/>
                <w:kern w:val="2"/>
                <w:sz w:val="21"/>
                <w:szCs w:val="21"/>
              </w:rPr>
              <w:t>报告类型</w:t>
            </w:r>
          </w:p>
        </w:tc>
        <w:tc>
          <w:tcPr>
            <w:tcW w:w="1226" w:type="dxa"/>
            <w:noWrap w:val="0"/>
            <w:vAlign w:val="center"/>
          </w:tcPr>
          <w:p>
            <w:pPr>
              <w:adjustRightInd w:val="0"/>
              <w:snapToGrid w:val="0"/>
              <w:jc w:val="center"/>
              <w:rPr>
                <w:rFonts w:ascii="宋体" w:hAnsi="宋体" w:eastAsia="宋体" w:cs="宋体"/>
                <w:b/>
                <w:snapToGrid/>
                <w:spacing w:val="-4"/>
                <w:kern w:val="2"/>
                <w:sz w:val="21"/>
                <w:szCs w:val="21"/>
              </w:rPr>
            </w:pPr>
            <w:r>
              <w:rPr>
                <w:rFonts w:hint="eastAsia" w:ascii="宋体" w:hAnsi="宋体" w:eastAsia="宋体" w:cs="宋体"/>
                <w:b/>
                <w:snapToGrid/>
                <w:spacing w:val="-4"/>
                <w:kern w:val="2"/>
                <w:sz w:val="21"/>
                <w:szCs w:val="21"/>
              </w:rPr>
              <w:t>数量</w:t>
            </w:r>
          </w:p>
        </w:tc>
        <w:tc>
          <w:tcPr>
            <w:tcW w:w="3412" w:type="dxa"/>
            <w:gridSpan w:val="3"/>
            <w:noWrap w:val="0"/>
            <w:vAlign w:val="center"/>
          </w:tcPr>
          <w:p>
            <w:pPr>
              <w:adjustRightInd w:val="0"/>
              <w:snapToGrid w:val="0"/>
              <w:jc w:val="center"/>
              <w:rPr>
                <w:rFonts w:ascii="宋体" w:hAnsi="宋体" w:eastAsia="宋体" w:cs="宋体"/>
                <w:b/>
                <w:snapToGrid/>
                <w:spacing w:val="-4"/>
                <w:kern w:val="2"/>
                <w:sz w:val="21"/>
                <w:szCs w:val="21"/>
              </w:rPr>
            </w:pPr>
            <w:r>
              <w:rPr>
                <w:rFonts w:hint="eastAsia" w:ascii="宋体" w:hAnsi="宋体" w:eastAsia="宋体" w:cs="宋体"/>
                <w:b/>
                <w:snapToGrid/>
                <w:spacing w:val="-4"/>
                <w:kern w:val="2"/>
                <w:sz w:val="21"/>
                <w:szCs w:val="21"/>
              </w:rPr>
              <w:t>提交时间</w:t>
            </w:r>
          </w:p>
        </w:tc>
        <w:tc>
          <w:tcPr>
            <w:tcW w:w="1508" w:type="dxa"/>
            <w:gridSpan w:val="2"/>
            <w:noWrap w:val="0"/>
            <w:vAlign w:val="center"/>
          </w:tcPr>
          <w:p>
            <w:pPr>
              <w:adjustRightInd w:val="0"/>
              <w:snapToGrid w:val="0"/>
              <w:jc w:val="center"/>
              <w:rPr>
                <w:rFonts w:ascii="宋体" w:hAnsi="宋体" w:eastAsia="宋体" w:cs="宋体"/>
                <w:b/>
                <w:snapToGrid/>
                <w:spacing w:val="-4"/>
                <w:kern w:val="2"/>
                <w:sz w:val="21"/>
                <w:szCs w:val="21"/>
              </w:rPr>
            </w:pPr>
            <w:r>
              <w:rPr>
                <w:rFonts w:hint="eastAsia" w:ascii="宋体" w:hAnsi="宋体" w:eastAsia="宋体" w:cs="宋体"/>
                <w:b/>
                <w:snapToGrid/>
                <w:spacing w:val="-4"/>
                <w:kern w:val="2"/>
                <w:sz w:val="21"/>
                <w:szCs w:val="21"/>
              </w:rPr>
              <w:t>公开类别及时限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190" w:type="dxa"/>
            <w:vMerge w:val="continue"/>
            <w:noWrap w:val="0"/>
            <w:vAlign w:val="center"/>
          </w:tcPr>
          <w:p>
            <w:pPr>
              <w:adjustRightInd w:val="0"/>
              <w:snapToGrid w:val="0"/>
              <w:jc w:val="center"/>
              <w:rPr>
                <w:rFonts w:ascii="宋体" w:hAnsi="宋体" w:eastAsia="宋体" w:cs="宋体"/>
                <w:snapToGrid/>
                <w:spacing w:val="-4"/>
                <w:kern w:val="2"/>
                <w:sz w:val="21"/>
                <w:szCs w:val="21"/>
              </w:rPr>
            </w:pPr>
          </w:p>
        </w:tc>
        <w:tc>
          <w:tcPr>
            <w:tcW w:w="853" w:type="dxa"/>
            <w:noWrap w:val="0"/>
            <w:vAlign w:val="center"/>
          </w:tcPr>
          <w:p>
            <w:pPr>
              <w:adjustRightInd w:val="0"/>
              <w:snapToGrid w:val="0"/>
              <w:jc w:val="center"/>
              <w:rPr>
                <w:rFonts w:ascii="宋体" w:hAnsi="宋体" w:eastAsia="宋体" w:cs="宋体"/>
                <w:snapToGrid/>
                <w:spacing w:val="-4"/>
                <w:kern w:val="2"/>
                <w:sz w:val="21"/>
                <w:szCs w:val="21"/>
              </w:rPr>
            </w:pPr>
          </w:p>
        </w:tc>
        <w:tc>
          <w:tcPr>
            <w:tcW w:w="4734" w:type="dxa"/>
            <w:gridSpan w:val="2"/>
            <w:noWrap w:val="0"/>
            <w:vAlign w:val="center"/>
          </w:tcPr>
          <w:p>
            <w:pPr>
              <w:adjustRightInd w:val="0"/>
              <w:snapToGrid w:val="0"/>
              <w:jc w:val="center"/>
              <w:rPr>
                <w:rFonts w:ascii="宋体" w:hAnsi="宋体" w:eastAsia="宋体" w:cs="宋体"/>
                <w:snapToGrid/>
                <w:spacing w:val="-4"/>
                <w:kern w:val="2"/>
                <w:sz w:val="21"/>
                <w:szCs w:val="21"/>
              </w:rPr>
            </w:pPr>
          </w:p>
        </w:tc>
        <w:tc>
          <w:tcPr>
            <w:tcW w:w="1226" w:type="dxa"/>
            <w:noWrap w:val="0"/>
            <w:vAlign w:val="center"/>
          </w:tcPr>
          <w:p>
            <w:pPr>
              <w:adjustRightInd w:val="0"/>
              <w:snapToGrid w:val="0"/>
              <w:jc w:val="center"/>
              <w:rPr>
                <w:rFonts w:ascii="宋体" w:hAnsi="宋体" w:eastAsia="宋体" w:cs="宋体"/>
                <w:snapToGrid/>
                <w:spacing w:val="-4"/>
                <w:kern w:val="2"/>
                <w:sz w:val="21"/>
                <w:szCs w:val="21"/>
              </w:rPr>
            </w:pPr>
          </w:p>
        </w:tc>
        <w:tc>
          <w:tcPr>
            <w:tcW w:w="3412" w:type="dxa"/>
            <w:gridSpan w:val="3"/>
            <w:noWrap w:val="0"/>
            <w:vAlign w:val="center"/>
          </w:tcPr>
          <w:p>
            <w:pPr>
              <w:adjustRightInd w:val="0"/>
              <w:snapToGrid w:val="0"/>
              <w:jc w:val="center"/>
              <w:rPr>
                <w:rFonts w:ascii="宋体" w:hAnsi="宋体" w:eastAsia="宋体" w:cs="宋体"/>
                <w:snapToGrid/>
                <w:spacing w:val="-4"/>
                <w:kern w:val="2"/>
                <w:sz w:val="21"/>
                <w:szCs w:val="21"/>
              </w:rPr>
            </w:pPr>
          </w:p>
        </w:tc>
        <w:tc>
          <w:tcPr>
            <w:tcW w:w="1508" w:type="dxa"/>
            <w:gridSpan w:val="2"/>
            <w:noWrap w:val="0"/>
            <w:vAlign w:val="center"/>
          </w:tcPr>
          <w:p>
            <w:pPr>
              <w:adjustRightInd w:val="0"/>
              <w:snapToGrid w:val="0"/>
              <w:jc w:val="center"/>
              <w:rPr>
                <w:rFonts w:ascii="宋体" w:hAnsi="宋体" w:eastAsia="宋体" w:cs="宋体"/>
                <w:snapToGrid/>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923" w:type="dxa"/>
            <w:gridSpan w:val="10"/>
            <w:noWrap w:val="0"/>
            <w:vAlign w:val="center"/>
          </w:tcPr>
          <w:p>
            <w:pPr>
              <w:adjustRightInd w:val="0"/>
              <w:snapToGrid w:val="0"/>
              <w:jc w:val="left"/>
              <w:rPr>
                <w:rFonts w:ascii="宋体" w:hAnsi="宋体" w:eastAsia="宋体" w:cs="宋体"/>
                <w:snapToGrid/>
                <w:spacing w:val="-4"/>
                <w:kern w:val="2"/>
                <w:sz w:val="21"/>
                <w:szCs w:val="21"/>
              </w:rPr>
            </w:pPr>
            <w:r>
              <w:rPr>
                <w:rFonts w:hint="eastAsia" w:ascii="宋体" w:hAnsi="宋体" w:eastAsia="宋体" w:cs="宋体"/>
                <w:snapToGrid/>
                <w:spacing w:val="-4"/>
                <w:kern w:val="2"/>
                <w:sz w:val="21"/>
                <w:szCs w:val="21"/>
              </w:rPr>
              <w:t>其他目标与考核指标完成情况</w:t>
            </w:r>
          </w:p>
        </w:tc>
      </w:tr>
    </w:tbl>
    <w:p>
      <w:pPr>
        <w:widowControl/>
        <w:jc w:val="left"/>
        <w:rPr>
          <w:rFonts w:hint="eastAsia" w:ascii="宋体" w:hAnsi="宋体" w:eastAsia="宋体" w:cs="Times New Roman"/>
          <w:snapToGrid/>
          <w:kern w:val="0"/>
          <w:sz w:val="21"/>
          <w:szCs w:val="21"/>
        </w:rPr>
      </w:pPr>
    </w:p>
    <w:p>
      <w:pPr>
        <w:spacing w:line="400" w:lineRule="exact"/>
        <w:rPr>
          <w:rFonts w:ascii="宋体" w:hAnsi="宋体" w:eastAsia="宋体" w:cs="Times New Roman"/>
          <w:snapToGrid/>
          <w:kern w:val="2"/>
          <w:sz w:val="20"/>
          <w:szCs w:val="20"/>
        </w:rPr>
      </w:pPr>
      <w:r>
        <w:rPr>
          <w:rFonts w:hint="eastAsia" w:ascii="宋体" w:hAnsi="宋体" w:eastAsia="宋体" w:cs="Times New Roman"/>
          <w:snapToGrid/>
          <w:kern w:val="2"/>
          <w:sz w:val="20"/>
          <w:szCs w:val="20"/>
        </w:rPr>
        <w:t>备注：</w:t>
      </w:r>
    </w:p>
    <w:p>
      <w:pPr>
        <w:spacing w:line="400" w:lineRule="exact"/>
        <w:ind w:left="201" w:hanging="201" w:hangingChars="100"/>
        <w:rPr>
          <w:rFonts w:ascii="宋体" w:hAnsi="宋体" w:eastAsia="宋体" w:cs="Times New Roman"/>
          <w:snapToGrid/>
          <w:kern w:val="2"/>
          <w:sz w:val="20"/>
          <w:szCs w:val="20"/>
        </w:rPr>
      </w:pPr>
      <w:r>
        <w:rPr>
          <w:rFonts w:hint="eastAsia" w:ascii="宋体" w:hAnsi="宋体" w:eastAsia="宋体" w:cs="宋体"/>
          <w:b/>
          <w:snapToGrid/>
          <w:kern w:val="2"/>
          <w:sz w:val="20"/>
          <w:szCs w:val="20"/>
        </w:rPr>
        <w:t>1.“项目目标”</w:t>
      </w:r>
      <w:r>
        <w:rPr>
          <w:rFonts w:hint="eastAsia" w:ascii="宋体" w:hAnsi="宋体" w:eastAsia="宋体" w:cs="宋体"/>
          <w:snapToGrid/>
          <w:kern w:val="2"/>
          <w:sz w:val="20"/>
          <w:szCs w:val="20"/>
        </w:rPr>
        <w:t>，应从以下方面明确描述：（1）项目研发主要针对什么问题和需求；（2）将要解决哪些科学问题、突破哪些核心/共性/关键技术；（3）预期成果；（4）成果将以何种方式应用在哪些领域/行业/重大工程等，并拟在科技、经济、社会、环境或国防安全等方面发挥何种的作用和影响。</w:t>
      </w:r>
    </w:p>
    <w:p>
      <w:pPr>
        <w:widowControl w:val="0"/>
        <w:snapToGrid w:val="0"/>
        <w:spacing w:line="400" w:lineRule="exact"/>
        <w:jc w:val="left"/>
        <w:rPr>
          <w:rFonts w:ascii="宋体" w:hAnsi="宋体" w:eastAsia="宋体" w:cs="Times New Roman"/>
          <w:kern w:val="2"/>
          <w:sz w:val="20"/>
          <w:szCs w:val="20"/>
          <w:lang w:val="en-US" w:eastAsia="zh-CN" w:bidi="ar-SA"/>
        </w:rPr>
      </w:pPr>
      <w:r>
        <w:rPr>
          <w:rFonts w:hint="eastAsia" w:ascii="宋体" w:hAnsi="宋体" w:eastAsia="宋体" w:cs="Times New Roman"/>
          <w:b/>
          <w:kern w:val="2"/>
          <w:sz w:val="20"/>
          <w:szCs w:val="20"/>
          <w:lang w:val="en-US" w:eastAsia="zh-CN" w:bidi="ar-SA"/>
        </w:rPr>
        <w:t>2.“对应的课题”</w:t>
      </w:r>
      <w:r>
        <w:rPr>
          <w:rFonts w:hint="eastAsia" w:ascii="宋体" w:hAnsi="宋体" w:eastAsia="宋体" w:cs="Times New Roman"/>
          <w:kern w:val="2"/>
          <w:sz w:val="20"/>
          <w:szCs w:val="20"/>
          <w:lang w:val="en-US" w:eastAsia="zh-CN" w:bidi="ar-SA"/>
        </w:rPr>
        <w:t>，指将由项目内哪些课题支撑取得某项成果。</w:t>
      </w:r>
    </w:p>
    <w:p>
      <w:pPr>
        <w:widowControl w:val="0"/>
        <w:adjustRightInd w:val="0"/>
        <w:snapToGrid w:val="0"/>
        <w:spacing w:line="400" w:lineRule="exact"/>
        <w:ind w:left="201" w:hanging="201" w:hangingChars="100"/>
        <w:jc w:val="left"/>
        <w:rPr>
          <w:rFonts w:ascii="宋体" w:hAnsi="宋体" w:eastAsia="宋体" w:cs="Times New Roman"/>
          <w:kern w:val="2"/>
          <w:sz w:val="20"/>
          <w:szCs w:val="20"/>
          <w:lang w:val="en-US" w:eastAsia="zh-CN" w:bidi="ar-SA"/>
        </w:rPr>
      </w:pPr>
      <w:r>
        <w:rPr>
          <w:rFonts w:hint="eastAsia" w:ascii="宋体" w:hAnsi="宋体" w:eastAsia="宋体" w:cs="Times New Roman"/>
          <w:b/>
          <w:kern w:val="2"/>
          <w:sz w:val="20"/>
          <w:szCs w:val="20"/>
          <w:lang w:val="en-US" w:eastAsia="zh-CN" w:bidi="ar-SA"/>
        </w:rPr>
        <w:t>3.“考核指标”</w:t>
      </w:r>
      <w:r>
        <w:rPr>
          <w:rFonts w:hint="eastAsia" w:ascii="宋体" w:hAnsi="宋体" w:eastAsia="宋体" w:cs="Times New Roman"/>
          <w:kern w:val="2"/>
          <w:sz w:val="20"/>
          <w:szCs w:val="20"/>
          <w:lang w:val="en-US" w:eastAsia="zh-CN" w:bidi="ar-SA"/>
        </w:rPr>
        <w:t>，指相应成果的数量指标、技术指标、质量指标、应用指标和产业化指标等，其中，数量指标可以为专利、产品等的数量；论文代表作应注重质量，不以数量作为评价标准；技术指标可以为关键技术、产品的性能参数等；质量指标可以为产品的耐震动、高低温、无故障运行时间等；应用指标可以为成果应用的对象、范围和效果等；产业化指标可以为成果产业化的数量、经济效益等。同时，对各项考核指标需填写立项时已有的指标值/状态以及项目完成时要到达的指标值/状态。同时，考核指标也应包括支撑和服务其他重大科研、经济、社会发展、生态环境、科学普及需求等方面的直接和间接效益。如对国家重大工程、社会民生发展等提供了关键技术支撑，成果转让并带动了环境改善、实现了销售收入等。若某项成果属于开创性的成果，立项时已有指标值/状态可填写“无”,若某项成果在立项时已有指标值/状态难以界定，则可填写“/”。</w:t>
      </w:r>
    </w:p>
    <w:p>
      <w:pPr>
        <w:widowControl w:val="0"/>
        <w:snapToGrid w:val="0"/>
        <w:spacing w:line="400" w:lineRule="exact"/>
        <w:jc w:val="left"/>
        <w:rPr>
          <w:rFonts w:ascii="宋体" w:hAnsi="宋体" w:eastAsia="宋体" w:cs="Times New Roman"/>
          <w:kern w:val="2"/>
          <w:sz w:val="20"/>
          <w:szCs w:val="20"/>
          <w:lang w:val="en-US" w:eastAsia="zh-CN" w:bidi="ar-SA"/>
        </w:rPr>
      </w:pPr>
      <w:r>
        <w:rPr>
          <w:rFonts w:hint="eastAsia" w:ascii="宋体" w:hAnsi="宋体" w:eastAsia="宋体" w:cs="Times New Roman"/>
          <w:b/>
          <w:kern w:val="2"/>
          <w:sz w:val="20"/>
          <w:szCs w:val="20"/>
          <w:lang w:val="en-US" w:eastAsia="zh-CN" w:bidi="ar-SA"/>
        </w:rPr>
        <w:t>4.“中期指标”，</w:t>
      </w:r>
      <w:r>
        <w:rPr>
          <w:rFonts w:hint="eastAsia" w:ascii="宋体" w:hAnsi="宋体" w:eastAsia="宋体" w:cs="Times New Roman"/>
          <w:kern w:val="2"/>
          <w:sz w:val="20"/>
          <w:szCs w:val="20"/>
          <w:lang w:val="en-US" w:eastAsia="zh-CN" w:bidi="ar-SA"/>
        </w:rPr>
        <w:t>各专项根据管理特点，确定是否填写，阶段目标明确的专项项目应填写中期指标。</w:t>
      </w:r>
    </w:p>
    <w:p>
      <w:pPr>
        <w:spacing w:line="400" w:lineRule="exact"/>
        <w:jc w:val="left"/>
        <w:rPr>
          <w:rFonts w:hint="eastAsia" w:ascii="宋体" w:hAnsi="宋体" w:eastAsia="宋体" w:cs="Times New Roman"/>
          <w:snapToGrid/>
          <w:kern w:val="2"/>
          <w:sz w:val="20"/>
          <w:szCs w:val="20"/>
        </w:rPr>
      </w:pPr>
      <w:r>
        <w:rPr>
          <w:rFonts w:hint="eastAsia" w:ascii="宋体" w:hAnsi="宋体" w:eastAsia="宋体" w:cs="Times New Roman"/>
          <w:b/>
          <w:snapToGrid/>
          <w:kern w:val="2"/>
          <w:sz w:val="20"/>
          <w:szCs w:val="20"/>
        </w:rPr>
        <w:t>5.“考核方式方法”</w:t>
      </w:r>
      <w:r>
        <w:rPr>
          <w:rFonts w:hint="eastAsia" w:ascii="宋体" w:hAnsi="宋体" w:eastAsia="宋体" w:cs="Times New Roman"/>
          <w:snapToGrid/>
          <w:kern w:val="2"/>
          <w:sz w:val="20"/>
          <w:szCs w:val="20"/>
        </w:rPr>
        <w:t>，应提出符合相关研究成果与指标的具体考核技术方法、测算方法等。</w:t>
      </w:r>
    </w:p>
    <w:p>
      <w:pPr>
        <w:rPr>
          <w:rFonts w:ascii="宋体" w:hAnsi="宋体" w:eastAsia="宋体" w:cs="Times New Roman"/>
          <w:snapToGrid/>
          <w:kern w:val="2"/>
          <w:sz w:val="20"/>
          <w:szCs w:val="20"/>
        </w:rPr>
      </w:pPr>
    </w:p>
    <w:p>
      <w:pPr>
        <w:rPr>
          <w:rFonts w:ascii="仿宋_GB2312" w:hAnsi="宋体" w:eastAsia="仿宋_GB2312" w:cs="Times New Roman"/>
          <w:snapToGrid/>
          <w:kern w:val="2"/>
          <w:sz w:val="24"/>
          <w:szCs w:val="24"/>
        </w:rPr>
      </w:pPr>
    </w:p>
    <w:p>
      <w:pPr>
        <w:rPr>
          <w:rFonts w:ascii="仿宋_GB2312" w:hAnsi="宋体" w:eastAsia="仿宋_GB2312" w:cs="Times New Roman"/>
          <w:snapToGrid/>
          <w:kern w:val="2"/>
          <w:sz w:val="24"/>
          <w:szCs w:val="24"/>
        </w:rPr>
      </w:pPr>
    </w:p>
    <w:p>
      <w:pPr>
        <w:rPr>
          <w:rFonts w:ascii="仿宋_GB2312" w:hAnsi="宋体" w:eastAsia="仿宋_GB2312" w:cs="Times New Roman"/>
          <w:snapToGrid/>
          <w:kern w:val="2"/>
          <w:sz w:val="24"/>
          <w:szCs w:val="24"/>
        </w:rPr>
      </w:pPr>
    </w:p>
    <w:p>
      <w:pPr>
        <w:rPr>
          <w:rFonts w:ascii="仿宋_GB2312" w:hAnsi="宋体" w:eastAsia="仿宋_GB2312"/>
          <w:sz w:val="24"/>
        </w:rPr>
        <w:sectPr>
          <w:pgSz w:w="16840" w:h="11907" w:orient="landscape"/>
          <w:pgMar w:top="1418" w:right="1701" w:bottom="1418" w:left="1418" w:header="851" w:footer="1043" w:gutter="0"/>
          <w:cols w:space="720" w:num="1"/>
          <w:titlePg/>
          <w:docGrid w:linePitch="312" w:charSpace="0"/>
        </w:sectPr>
      </w:pPr>
    </w:p>
    <w:p>
      <w:pPr>
        <w:spacing w:line="360" w:lineRule="auto"/>
        <w:jc w:val="left"/>
        <w:rPr>
          <w:rFonts w:hint="eastAsia" w:ascii="黑体" w:hAnsi="黑体" w:eastAsia="黑体" w:cs="宋体"/>
          <w:bCs/>
          <w:snapToGrid/>
          <w:kern w:val="2"/>
          <w:sz w:val="28"/>
          <w:szCs w:val="28"/>
        </w:rPr>
      </w:pPr>
      <w:r>
        <w:rPr>
          <w:rFonts w:hint="eastAsia" w:ascii="黑体" w:hAnsi="黑体" w:eastAsia="黑体" w:cs="宋体"/>
          <w:bCs/>
          <w:snapToGrid/>
          <w:kern w:val="2"/>
          <w:sz w:val="28"/>
          <w:szCs w:val="28"/>
        </w:rPr>
        <w:t>（三）项目预期成果的呈现形式及描述</w:t>
      </w:r>
    </w:p>
    <w:p>
      <w:pPr>
        <w:spacing w:line="360" w:lineRule="auto"/>
        <w:jc w:val="left"/>
        <w:rPr>
          <w:rFonts w:hint="eastAsia" w:ascii="宋体" w:hAnsi="宋体" w:eastAsia="宋体" w:cs="宋体"/>
          <w:b/>
          <w:bCs/>
          <w:snapToGrid/>
          <w:kern w:val="2"/>
          <w:sz w:val="28"/>
          <w:szCs w:val="28"/>
        </w:rPr>
      </w:pPr>
      <w:r>
        <w:rPr>
          <w:rFonts w:hint="eastAsia" w:ascii="宋体" w:hAnsi="宋体" w:eastAsia="宋体" w:cs="宋体"/>
          <w:snapToGrid/>
          <w:kern w:val="2"/>
          <w:sz w:val="24"/>
          <w:szCs w:val="24"/>
        </w:rPr>
        <w:t>限1000字以内。</w:t>
      </w:r>
    </w:p>
    <w:p>
      <w:pPr>
        <w:spacing w:line="360" w:lineRule="auto"/>
        <w:jc w:val="left"/>
        <w:rPr>
          <w:rFonts w:hint="eastAsia" w:ascii="宋体" w:hAnsi="宋体" w:eastAsia="宋体" w:cs="Times New Roman"/>
          <w:snapToGrid/>
          <w:kern w:val="2"/>
          <w:sz w:val="24"/>
          <w:szCs w:val="24"/>
        </w:rPr>
      </w:pPr>
    </w:p>
    <w:p>
      <w:pPr>
        <w:spacing w:line="360" w:lineRule="auto"/>
        <w:jc w:val="left"/>
        <w:rPr>
          <w:rFonts w:hint="eastAsia" w:ascii="宋体" w:hAnsi="宋体" w:eastAsia="宋体" w:cs="Times New Roman"/>
          <w:snapToGrid/>
          <w:kern w:val="2"/>
          <w:sz w:val="24"/>
          <w:szCs w:val="24"/>
        </w:rPr>
      </w:pPr>
    </w:p>
    <w:p>
      <w:pPr>
        <w:spacing w:line="360" w:lineRule="auto"/>
        <w:jc w:val="left"/>
        <w:rPr>
          <w:rFonts w:hint="eastAsia" w:ascii="宋体" w:hAnsi="宋体" w:eastAsia="宋体" w:cs="Times New Roman"/>
          <w:snapToGrid/>
          <w:kern w:val="2"/>
          <w:sz w:val="24"/>
          <w:szCs w:val="24"/>
        </w:rPr>
      </w:pPr>
    </w:p>
    <w:p>
      <w:pPr>
        <w:spacing w:line="360" w:lineRule="auto"/>
        <w:jc w:val="left"/>
        <w:rPr>
          <w:rFonts w:hint="eastAsia" w:ascii="宋体" w:hAnsi="宋体" w:eastAsia="宋体" w:cs="宋体"/>
          <w:bCs/>
          <w:snapToGrid/>
          <w:kern w:val="2"/>
          <w:sz w:val="24"/>
          <w:szCs w:val="24"/>
        </w:rPr>
      </w:pPr>
      <w:r>
        <w:rPr>
          <w:rFonts w:hint="eastAsia" w:ascii="黑体" w:hAnsi="黑体" w:eastAsia="黑体" w:cs="宋体"/>
          <w:bCs/>
          <w:snapToGrid/>
          <w:kern w:val="2"/>
          <w:sz w:val="28"/>
          <w:szCs w:val="28"/>
        </w:rPr>
        <w:t>二、项目研究内容、研究方法及技术路线</w:t>
      </w:r>
    </w:p>
    <w:p>
      <w:pPr>
        <w:spacing w:line="360" w:lineRule="auto"/>
        <w:jc w:val="left"/>
        <w:rPr>
          <w:rFonts w:hint="eastAsia" w:ascii="黑体" w:hAnsi="黑体" w:eastAsia="黑体" w:cs="宋体"/>
          <w:bCs/>
          <w:snapToGrid/>
          <w:kern w:val="2"/>
          <w:sz w:val="28"/>
          <w:szCs w:val="28"/>
        </w:rPr>
      </w:pPr>
      <w:r>
        <w:rPr>
          <w:rFonts w:hint="eastAsia" w:ascii="黑体" w:hAnsi="黑体" w:eastAsia="黑体" w:cs="宋体"/>
          <w:bCs/>
          <w:snapToGrid/>
          <w:kern w:val="2"/>
          <w:sz w:val="28"/>
          <w:szCs w:val="28"/>
        </w:rPr>
        <w:t>（一）项目的主要研究内容</w:t>
      </w:r>
    </w:p>
    <w:p>
      <w:pPr>
        <w:spacing w:line="360" w:lineRule="auto"/>
        <w:jc w:val="left"/>
        <w:rPr>
          <w:rFonts w:hint="eastAsia" w:ascii="宋体" w:hAnsi="宋体" w:eastAsia="宋体" w:cs="宋体"/>
          <w:bCs/>
          <w:snapToGrid/>
          <w:kern w:val="2"/>
          <w:sz w:val="24"/>
          <w:szCs w:val="24"/>
        </w:rPr>
      </w:pPr>
      <w:r>
        <w:rPr>
          <w:rFonts w:hint="eastAsia" w:ascii="宋体" w:hAnsi="宋体" w:eastAsia="宋体" w:cs="宋体"/>
          <w:bCs/>
          <w:snapToGrid/>
          <w:kern w:val="2"/>
          <w:sz w:val="24"/>
          <w:szCs w:val="24"/>
        </w:rPr>
        <w:t>拟解决的关键科学问题、关键技术问题，针对这些问题拟开展的主要研究内容，限3000字以内。</w:t>
      </w:r>
    </w:p>
    <w:p>
      <w:pPr>
        <w:spacing w:line="360" w:lineRule="auto"/>
        <w:jc w:val="left"/>
        <w:rPr>
          <w:rFonts w:hint="eastAsia" w:ascii="宋体" w:hAnsi="宋体" w:eastAsia="宋体" w:cs="宋体"/>
          <w:bCs/>
          <w:snapToGrid/>
          <w:kern w:val="2"/>
          <w:sz w:val="24"/>
          <w:szCs w:val="24"/>
        </w:rPr>
      </w:pPr>
    </w:p>
    <w:p>
      <w:pPr>
        <w:spacing w:line="360" w:lineRule="auto"/>
        <w:jc w:val="left"/>
        <w:rPr>
          <w:rFonts w:hint="eastAsia" w:ascii="宋体" w:hAnsi="宋体" w:eastAsia="宋体" w:cs="宋体"/>
          <w:bCs/>
          <w:snapToGrid/>
          <w:kern w:val="2"/>
          <w:sz w:val="24"/>
          <w:szCs w:val="24"/>
        </w:rPr>
      </w:pPr>
    </w:p>
    <w:p>
      <w:pPr>
        <w:spacing w:line="360" w:lineRule="auto"/>
        <w:jc w:val="left"/>
        <w:rPr>
          <w:rFonts w:hint="eastAsia" w:ascii="宋体" w:hAnsi="宋体" w:eastAsia="宋体" w:cs="宋体"/>
          <w:bCs/>
          <w:snapToGrid/>
          <w:kern w:val="2"/>
          <w:sz w:val="24"/>
          <w:szCs w:val="24"/>
        </w:rPr>
      </w:pPr>
    </w:p>
    <w:p>
      <w:pPr>
        <w:spacing w:line="360" w:lineRule="auto"/>
        <w:jc w:val="left"/>
        <w:rPr>
          <w:rFonts w:hint="eastAsia" w:ascii="宋体" w:hAnsi="宋体" w:eastAsia="宋体" w:cs="宋体"/>
          <w:bCs/>
          <w:snapToGrid/>
          <w:kern w:val="2"/>
          <w:sz w:val="24"/>
          <w:szCs w:val="24"/>
        </w:rPr>
      </w:pPr>
      <w:r>
        <w:rPr>
          <w:rFonts w:hint="eastAsia" w:ascii="黑体" w:hAnsi="黑体" w:eastAsia="黑体" w:cs="宋体"/>
          <w:bCs/>
          <w:snapToGrid/>
          <w:kern w:val="2"/>
          <w:sz w:val="28"/>
          <w:szCs w:val="28"/>
        </w:rPr>
        <w:t>（二）项目拟采取的研究方法</w:t>
      </w:r>
    </w:p>
    <w:p>
      <w:pPr>
        <w:spacing w:line="360" w:lineRule="auto"/>
        <w:jc w:val="left"/>
        <w:rPr>
          <w:rFonts w:hint="eastAsia" w:ascii="宋体" w:hAnsi="宋体" w:eastAsia="宋体" w:cs="宋体"/>
          <w:bCs/>
          <w:snapToGrid/>
          <w:kern w:val="2"/>
          <w:sz w:val="24"/>
          <w:szCs w:val="24"/>
        </w:rPr>
      </w:pPr>
      <w:r>
        <w:rPr>
          <w:rFonts w:hint="eastAsia" w:ascii="宋体" w:hAnsi="宋体" w:eastAsia="宋体" w:cs="宋体"/>
          <w:bCs/>
          <w:snapToGrid/>
          <w:kern w:val="2"/>
          <w:sz w:val="24"/>
          <w:szCs w:val="24"/>
        </w:rPr>
        <w:t>1. 针对项目研究拟解决的问题，拟采用的方法、原理、机理、算法、模型等</w:t>
      </w:r>
    </w:p>
    <w:p>
      <w:pPr>
        <w:spacing w:line="360" w:lineRule="auto"/>
        <w:jc w:val="left"/>
        <w:rPr>
          <w:rFonts w:hint="eastAsia" w:ascii="宋体" w:hAnsi="宋体" w:eastAsia="宋体" w:cs="宋体"/>
          <w:bCs/>
          <w:snapToGrid/>
          <w:kern w:val="2"/>
          <w:sz w:val="24"/>
          <w:szCs w:val="24"/>
        </w:rPr>
      </w:pPr>
      <w:r>
        <w:rPr>
          <w:rFonts w:hint="eastAsia" w:ascii="宋体" w:hAnsi="宋体" w:eastAsia="宋体" w:cs="宋体"/>
          <w:bCs/>
          <w:snapToGrid/>
          <w:kern w:val="2"/>
          <w:sz w:val="24"/>
          <w:szCs w:val="24"/>
        </w:rPr>
        <w:t>限2000字以内。</w:t>
      </w:r>
    </w:p>
    <w:p>
      <w:pPr>
        <w:spacing w:line="360" w:lineRule="auto"/>
        <w:jc w:val="left"/>
        <w:rPr>
          <w:rFonts w:hint="eastAsia" w:ascii="宋体" w:hAnsi="宋体" w:eastAsia="宋体" w:cs="宋体"/>
          <w:bCs/>
          <w:snapToGrid/>
          <w:kern w:val="2"/>
          <w:sz w:val="24"/>
          <w:szCs w:val="24"/>
        </w:rPr>
      </w:pPr>
    </w:p>
    <w:p>
      <w:pPr>
        <w:spacing w:line="360" w:lineRule="auto"/>
        <w:jc w:val="left"/>
        <w:rPr>
          <w:rFonts w:hint="eastAsia" w:ascii="宋体" w:hAnsi="宋体" w:eastAsia="宋体" w:cs="宋体"/>
          <w:bCs/>
          <w:snapToGrid/>
          <w:kern w:val="2"/>
          <w:sz w:val="24"/>
          <w:szCs w:val="24"/>
        </w:rPr>
      </w:pPr>
    </w:p>
    <w:p>
      <w:pPr>
        <w:spacing w:line="360" w:lineRule="auto"/>
        <w:jc w:val="left"/>
        <w:rPr>
          <w:rFonts w:hint="eastAsia" w:ascii="宋体" w:hAnsi="宋体" w:eastAsia="宋体" w:cs="宋体"/>
          <w:bCs/>
          <w:snapToGrid/>
          <w:kern w:val="2"/>
          <w:sz w:val="24"/>
          <w:szCs w:val="24"/>
        </w:rPr>
      </w:pPr>
      <w:r>
        <w:rPr>
          <w:rFonts w:hint="eastAsia" w:ascii="宋体" w:hAnsi="宋体" w:eastAsia="宋体" w:cs="宋体"/>
          <w:bCs/>
          <w:snapToGrid/>
          <w:kern w:val="2"/>
          <w:sz w:val="24"/>
          <w:szCs w:val="24"/>
        </w:rPr>
        <w:t>2. 项目研究方法（技术路线）的可行性、先进性分析</w:t>
      </w:r>
    </w:p>
    <w:p>
      <w:pPr>
        <w:spacing w:line="360" w:lineRule="auto"/>
        <w:jc w:val="left"/>
        <w:rPr>
          <w:rFonts w:hint="eastAsia" w:ascii="宋体" w:hAnsi="宋体" w:eastAsia="宋体" w:cs="宋体"/>
          <w:snapToGrid/>
          <w:kern w:val="2"/>
          <w:sz w:val="24"/>
          <w:szCs w:val="24"/>
        </w:rPr>
      </w:pPr>
      <w:r>
        <w:rPr>
          <w:rFonts w:hint="eastAsia" w:ascii="宋体" w:hAnsi="宋体" w:eastAsia="宋体" w:cs="宋体"/>
          <w:bCs/>
          <w:snapToGrid/>
          <w:kern w:val="2"/>
          <w:sz w:val="24"/>
          <w:szCs w:val="24"/>
        </w:rPr>
        <w:t>限2000字以内。</w:t>
      </w:r>
    </w:p>
    <w:p>
      <w:pPr>
        <w:spacing w:line="360" w:lineRule="auto"/>
        <w:jc w:val="left"/>
        <w:rPr>
          <w:rFonts w:hint="eastAsia" w:ascii="宋体" w:hAnsi="宋体" w:eastAsia="宋体" w:cs="宋体"/>
          <w:snapToGrid/>
          <w:kern w:val="2"/>
          <w:sz w:val="24"/>
          <w:szCs w:val="24"/>
        </w:rPr>
      </w:pPr>
    </w:p>
    <w:p>
      <w:pPr>
        <w:spacing w:line="360" w:lineRule="auto"/>
        <w:jc w:val="left"/>
        <w:rPr>
          <w:rFonts w:hint="eastAsia" w:ascii="宋体" w:hAnsi="宋体" w:eastAsia="宋体" w:cs="宋体"/>
          <w:snapToGrid/>
          <w:kern w:val="2"/>
          <w:sz w:val="24"/>
          <w:szCs w:val="24"/>
        </w:rPr>
      </w:pPr>
    </w:p>
    <w:p>
      <w:pPr>
        <w:spacing w:line="360" w:lineRule="auto"/>
        <w:jc w:val="left"/>
        <w:rPr>
          <w:rFonts w:hint="eastAsia" w:ascii="黑体" w:hAnsi="宋体" w:eastAsia="黑体" w:cs="宋体"/>
          <w:bCs/>
          <w:snapToGrid/>
          <w:kern w:val="2"/>
          <w:sz w:val="28"/>
          <w:szCs w:val="28"/>
        </w:rPr>
      </w:pPr>
      <w:r>
        <w:rPr>
          <w:rFonts w:hint="eastAsia" w:ascii="黑体" w:hAnsi="宋体" w:eastAsia="黑体" w:cs="宋体"/>
          <w:bCs/>
          <w:snapToGrid/>
          <w:kern w:val="2"/>
          <w:sz w:val="28"/>
          <w:szCs w:val="28"/>
        </w:rPr>
        <w:t>三、课题分解方案</w:t>
      </w:r>
    </w:p>
    <w:p>
      <w:pPr>
        <w:spacing w:line="360" w:lineRule="auto"/>
        <w:jc w:val="left"/>
        <w:rPr>
          <w:rFonts w:hint="eastAsia" w:ascii="黑体" w:hAnsi="宋体" w:eastAsia="黑体" w:cs="宋体"/>
          <w:bCs/>
          <w:snapToGrid/>
          <w:kern w:val="2"/>
          <w:sz w:val="28"/>
          <w:szCs w:val="28"/>
        </w:rPr>
      </w:pPr>
      <w:r>
        <w:rPr>
          <w:rFonts w:hint="eastAsia" w:ascii="黑体" w:hAnsi="宋体" w:eastAsia="黑体" w:cs="宋体"/>
          <w:bCs/>
          <w:snapToGrid/>
          <w:kern w:val="2"/>
          <w:sz w:val="28"/>
          <w:szCs w:val="28"/>
        </w:rPr>
        <w:t>（一）课题分解情况</w:t>
      </w:r>
    </w:p>
    <w:p>
      <w:pPr>
        <w:spacing w:line="360" w:lineRule="auto"/>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围绕项目目标，根据需要可对项目目标进行任务分解，并简要说明各课题在项目中的具体作用，相互之间的逻辑关系，建议用图表描述。限2000字以内。</w:t>
      </w:r>
    </w:p>
    <w:p>
      <w:pPr>
        <w:spacing w:line="360" w:lineRule="auto"/>
        <w:jc w:val="left"/>
        <w:rPr>
          <w:rFonts w:hint="eastAsia" w:ascii="宋体" w:hAnsi="宋体" w:eastAsia="宋体" w:cs="宋体"/>
          <w:snapToGrid/>
          <w:kern w:val="2"/>
          <w:sz w:val="24"/>
          <w:szCs w:val="24"/>
        </w:rPr>
      </w:pPr>
    </w:p>
    <w:p>
      <w:pPr>
        <w:spacing w:line="360" w:lineRule="auto"/>
        <w:jc w:val="left"/>
        <w:rPr>
          <w:rFonts w:hint="eastAsia" w:ascii="宋体" w:hAnsi="宋体" w:eastAsia="宋体" w:cs="宋体"/>
          <w:snapToGrid/>
          <w:kern w:val="2"/>
          <w:sz w:val="24"/>
          <w:szCs w:val="24"/>
        </w:rPr>
      </w:pPr>
    </w:p>
    <w:p>
      <w:pPr>
        <w:spacing w:line="360" w:lineRule="auto"/>
        <w:jc w:val="left"/>
        <w:rPr>
          <w:rFonts w:hint="eastAsia" w:ascii="黑体" w:hAnsi="宋体" w:eastAsia="黑体" w:cs="宋体"/>
          <w:bCs/>
          <w:snapToGrid/>
          <w:kern w:val="2"/>
          <w:sz w:val="28"/>
          <w:szCs w:val="28"/>
        </w:rPr>
      </w:pPr>
      <w:r>
        <w:rPr>
          <w:rFonts w:hint="eastAsia" w:ascii="黑体" w:hAnsi="宋体" w:eastAsia="黑体" w:cs="宋体"/>
          <w:bCs/>
          <w:snapToGrid/>
          <w:kern w:val="2"/>
          <w:sz w:val="28"/>
          <w:szCs w:val="28"/>
        </w:rPr>
        <w:t>（二）各课题内容</w:t>
      </w:r>
    </w:p>
    <w:p>
      <w:pPr>
        <w:spacing w:line="360" w:lineRule="auto"/>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逐项分段说明各课题的研究目标、主要研究内容、拟解决的重大科学问题或关键技术、考核指标及评测手段/方法等。每个课题限3000字以内。</w:t>
      </w:r>
    </w:p>
    <w:p>
      <w:pPr>
        <w:spacing w:line="360" w:lineRule="auto"/>
        <w:jc w:val="left"/>
        <w:rPr>
          <w:rFonts w:hint="eastAsia" w:ascii="宋体" w:hAnsi="宋体" w:eastAsia="宋体" w:cs="宋体"/>
          <w:bCs/>
          <w:snapToGrid/>
          <w:kern w:val="2"/>
          <w:sz w:val="24"/>
          <w:szCs w:val="24"/>
        </w:rPr>
      </w:pPr>
      <w:r>
        <w:rPr>
          <w:rFonts w:hint="eastAsia" w:ascii="宋体" w:hAnsi="宋体" w:eastAsia="宋体" w:cs="宋体"/>
          <w:bCs/>
          <w:snapToGrid/>
          <w:kern w:val="2"/>
          <w:sz w:val="24"/>
          <w:szCs w:val="24"/>
        </w:rPr>
        <w:t>1. 课题1：xxxxx</w:t>
      </w:r>
    </w:p>
    <w:p>
      <w:pPr>
        <w:spacing w:line="360" w:lineRule="auto"/>
        <w:jc w:val="left"/>
        <w:rPr>
          <w:rFonts w:hint="eastAsia" w:ascii="宋体" w:hAnsi="宋体" w:eastAsia="宋体" w:cs="Times New Roman"/>
          <w:snapToGrid/>
          <w:kern w:val="2"/>
          <w:sz w:val="24"/>
          <w:szCs w:val="24"/>
        </w:rPr>
      </w:pPr>
      <w:r>
        <w:rPr>
          <w:rFonts w:hint="eastAsia" w:ascii="宋体" w:hAnsi="宋体" w:eastAsia="宋体" w:cs="宋体"/>
          <w:snapToGrid/>
          <w:kern w:val="2"/>
          <w:sz w:val="24"/>
          <w:szCs w:val="24"/>
        </w:rPr>
        <w:t>研究目标：</w:t>
      </w:r>
    </w:p>
    <w:p>
      <w:pPr>
        <w:spacing w:line="360" w:lineRule="auto"/>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主要研究内容：</w:t>
      </w:r>
    </w:p>
    <w:p>
      <w:pPr>
        <w:spacing w:line="360" w:lineRule="auto"/>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拟解决的重大科学问题或关键技术问题：</w:t>
      </w:r>
    </w:p>
    <w:p>
      <w:pPr>
        <w:spacing w:line="360" w:lineRule="auto"/>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考核指标及评测手段/方法：</w:t>
      </w:r>
    </w:p>
    <w:p>
      <w:pPr>
        <w:spacing w:line="360" w:lineRule="auto"/>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参加单位任务分工</w:t>
      </w:r>
    </w:p>
    <w:p>
      <w:pPr>
        <w:spacing w:line="360" w:lineRule="auto"/>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w:t>
      </w:r>
    </w:p>
    <w:p>
      <w:pPr>
        <w:spacing w:line="360" w:lineRule="auto"/>
        <w:jc w:val="left"/>
        <w:rPr>
          <w:rFonts w:hint="eastAsia" w:ascii="宋体" w:hAnsi="宋体" w:eastAsia="宋体" w:cs="宋体"/>
          <w:snapToGrid/>
          <w:kern w:val="2"/>
          <w:sz w:val="24"/>
          <w:szCs w:val="24"/>
        </w:rPr>
      </w:pPr>
    </w:p>
    <w:p>
      <w:pPr>
        <w:spacing w:line="360" w:lineRule="auto"/>
        <w:jc w:val="left"/>
        <w:rPr>
          <w:rFonts w:hint="eastAsia" w:ascii="宋体" w:hAnsi="宋体" w:eastAsia="宋体" w:cs="Times New Roman"/>
          <w:snapToGrid/>
          <w:kern w:val="2"/>
          <w:sz w:val="24"/>
          <w:szCs w:val="24"/>
        </w:rPr>
      </w:pPr>
      <w:r>
        <w:rPr>
          <w:rFonts w:hint="eastAsia" w:ascii="宋体" w:hAnsi="宋体" w:eastAsia="宋体" w:cs="宋体"/>
          <w:bCs/>
          <w:snapToGrid/>
          <w:kern w:val="2"/>
          <w:sz w:val="24"/>
          <w:szCs w:val="24"/>
        </w:rPr>
        <w:t>2. 课题2：xxxxx（提纲同上）</w:t>
      </w:r>
    </w:p>
    <w:p>
      <w:pPr>
        <w:spacing w:line="360" w:lineRule="auto"/>
        <w:jc w:val="left"/>
        <w:rPr>
          <w:rFonts w:hint="eastAsia" w:ascii="宋体" w:hAnsi="宋体" w:eastAsia="宋体" w:cs="宋体"/>
          <w:snapToGrid/>
          <w:kern w:val="2"/>
          <w:sz w:val="24"/>
          <w:szCs w:val="24"/>
        </w:rPr>
      </w:pPr>
    </w:p>
    <w:p>
      <w:pPr>
        <w:spacing w:line="360" w:lineRule="auto"/>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（多项</w:t>
      </w:r>
      <w:r>
        <w:rPr>
          <w:rFonts w:hint="eastAsia" w:ascii="宋体" w:hAnsi="宋体" w:eastAsia="宋体" w:cs="宋体"/>
          <w:bCs/>
          <w:snapToGrid/>
          <w:kern w:val="2"/>
          <w:sz w:val="24"/>
          <w:szCs w:val="24"/>
        </w:rPr>
        <w:t>课题</w:t>
      </w:r>
      <w:r>
        <w:rPr>
          <w:rFonts w:hint="eastAsia" w:ascii="宋体" w:hAnsi="宋体" w:eastAsia="宋体" w:cs="宋体"/>
          <w:snapToGrid/>
          <w:kern w:val="2"/>
          <w:sz w:val="24"/>
          <w:szCs w:val="24"/>
        </w:rPr>
        <w:t>时，可参考上述提纲自行添加相应内容）</w:t>
      </w:r>
    </w:p>
    <w:p>
      <w:pPr>
        <w:spacing w:line="360" w:lineRule="auto"/>
        <w:jc w:val="left"/>
        <w:rPr>
          <w:rFonts w:hint="eastAsia" w:ascii="宋体" w:hAnsi="宋体" w:eastAsia="宋体" w:cs="宋体"/>
          <w:snapToGrid/>
          <w:kern w:val="2"/>
          <w:sz w:val="24"/>
          <w:szCs w:val="24"/>
        </w:rPr>
      </w:pPr>
    </w:p>
    <w:p>
      <w:pPr>
        <w:spacing w:line="360" w:lineRule="auto"/>
        <w:jc w:val="left"/>
        <w:rPr>
          <w:rFonts w:ascii="黑体" w:hAnsi="宋体" w:eastAsia="黑体" w:cs="宋体"/>
          <w:bCs/>
          <w:snapToGrid/>
          <w:kern w:val="2"/>
          <w:sz w:val="28"/>
          <w:szCs w:val="28"/>
        </w:rPr>
      </w:pPr>
      <w:r>
        <w:rPr>
          <w:rFonts w:hint="eastAsia" w:ascii="黑体" w:hAnsi="宋体" w:eastAsia="黑体" w:cs="宋体"/>
          <w:bCs/>
          <w:snapToGrid/>
          <w:kern w:val="2"/>
          <w:sz w:val="28"/>
          <w:szCs w:val="28"/>
        </w:rPr>
        <w:t>四、主要创新点</w:t>
      </w:r>
    </w:p>
    <w:p>
      <w:pPr>
        <w:spacing w:line="360" w:lineRule="auto"/>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围绕基础前沿、共性关键技术或应用示范等层面，简述项目的主要创新点。每项创新点的描述限500字以内。</w:t>
      </w:r>
    </w:p>
    <w:p>
      <w:pPr>
        <w:spacing w:line="360" w:lineRule="auto"/>
        <w:jc w:val="left"/>
        <w:rPr>
          <w:rFonts w:hint="eastAsia" w:ascii="宋体" w:hAnsi="宋体" w:eastAsia="宋体" w:cs="宋体"/>
          <w:bCs/>
          <w:snapToGrid/>
          <w:kern w:val="2"/>
          <w:sz w:val="24"/>
          <w:szCs w:val="24"/>
        </w:rPr>
      </w:pPr>
      <w:r>
        <w:rPr>
          <w:rFonts w:hint="eastAsia" w:ascii="宋体" w:hAnsi="宋体" w:eastAsia="宋体" w:cs="宋体"/>
          <w:bCs/>
          <w:snapToGrid/>
          <w:kern w:val="2"/>
          <w:sz w:val="24"/>
          <w:szCs w:val="24"/>
        </w:rPr>
        <w:t>1. 创新点1：xxxxx</w:t>
      </w:r>
    </w:p>
    <w:p>
      <w:pPr>
        <w:spacing w:line="360" w:lineRule="auto"/>
        <w:jc w:val="left"/>
        <w:rPr>
          <w:rFonts w:hint="eastAsia" w:ascii="宋体" w:hAnsi="宋体" w:eastAsia="宋体" w:cs="宋体"/>
          <w:snapToGrid/>
          <w:kern w:val="2"/>
          <w:sz w:val="24"/>
          <w:szCs w:val="24"/>
        </w:rPr>
      </w:pPr>
    </w:p>
    <w:p>
      <w:pPr>
        <w:spacing w:line="360" w:lineRule="auto"/>
        <w:jc w:val="left"/>
        <w:rPr>
          <w:rFonts w:hint="eastAsia" w:ascii="宋体" w:hAnsi="宋体" w:eastAsia="宋体" w:cs="宋体"/>
          <w:bCs/>
          <w:snapToGrid/>
          <w:kern w:val="2"/>
          <w:sz w:val="24"/>
          <w:szCs w:val="24"/>
        </w:rPr>
      </w:pPr>
      <w:r>
        <w:rPr>
          <w:rFonts w:hint="eastAsia" w:ascii="宋体" w:hAnsi="宋体" w:eastAsia="宋体" w:cs="宋体"/>
          <w:bCs/>
          <w:snapToGrid/>
          <w:kern w:val="2"/>
          <w:sz w:val="24"/>
          <w:szCs w:val="24"/>
        </w:rPr>
        <w:t>2. 创新点2：xxxxx</w:t>
      </w:r>
    </w:p>
    <w:p>
      <w:pPr>
        <w:spacing w:line="360" w:lineRule="auto"/>
        <w:jc w:val="left"/>
        <w:rPr>
          <w:rFonts w:hint="eastAsia" w:ascii="宋体" w:hAnsi="宋体" w:eastAsia="宋体" w:cs="宋体"/>
          <w:snapToGrid/>
          <w:kern w:val="2"/>
          <w:sz w:val="24"/>
          <w:szCs w:val="24"/>
        </w:rPr>
      </w:pPr>
    </w:p>
    <w:p>
      <w:pPr>
        <w:spacing w:line="360" w:lineRule="auto"/>
        <w:jc w:val="left"/>
        <w:rPr>
          <w:rFonts w:hint="eastAsia" w:ascii="黑体" w:hAnsi="宋体" w:eastAsia="黑体" w:cs="宋体"/>
          <w:bCs/>
          <w:snapToGrid/>
          <w:kern w:val="2"/>
          <w:sz w:val="28"/>
          <w:szCs w:val="28"/>
        </w:rPr>
      </w:pPr>
      <w:r>
        <w:rPr>
          <w:rFonts w:hint="eastAsia" w:ascii="黑体" w:hAnsi="宋体" w:eastAsia="黑体" w:cs="宋体"/>
          <w:bCs/>
          <w:snapToGrid/>
          <w:kern w:val="2"/>
          <w:sz w:val="28"/>
          <w:szCs w:val="28"/>
        </w:rPr>
        <w:t>五、预期经济社会效益</w:t>
      </w:r>
    </w:p>
    <w:p>
      <w:pPr>
        <w:spacing w:line="360" w:lineRule="auto"/>
        <w:jc w:val="left"/>
        <w:rPr>
          <w:rFonts w:hint="eastAsia" w:ascii="宋体" w:hAnsi="宋体" w:eastAsia="宋体" w:cs="宋体"/>
          <w:snapToGrid/>
          <w:kern w:val="2"/>
          <w:sz w:val="24"/>
          <w:szCs w:val="24"/>
        </w:rPr>
      </w:pPr>
      <w:r>
        <w:rPr>
          <w:rFonts w:hint="eastAsia" w:ascii="宋体" w:hAnsi="宋体" w:eastAsia="宋体" w:cs="宋体"/>
          <w:bCs/>
          <w:snapToGrid/>
          <w:kern w:val="2"/>
          <w:sz w:val="24"/>
          <w:szCs w:val="24"/>
        </w:rPr>
        <w:t>项目的科学、技术、产业预期指标及科学价值、社会、经济、生态效益。</w:t>
      </w:r>
      <w:r>
        <w:rPr>
          <w:rFonts w:hint="eastAsia" w:ascii="宋体" w:hAnsi="宋体" w:eastAsia="宋体" w:cs="宋体"/>
          <w:snapToGrid/>
          <w:kern w:val="2"/>
          <w:sz w:val="24"/>
          <w:szCs w:val="24"/>
        </w:rPr>
        <w:t>限1500字以内。</w:t>
      </w:r>
    </w:p>
    <w:p>
      <w:pPr>
        <w:spacing w:line="360" w:lineRule="auto"/>
        <w:jc w:val="left"/>
        <w:rPr>
          <w:rFonts w:hint="eastAsia" w:ascii="宋体" w:hAnsi="宋体" w:eastAsia="宋体" w:cs="宋体"/>
          <w:bCs/>
          <w:snapToGrid/>
          <w:kern w:val="2"/>
          <w:sz w:val="24"/>
          <w:szCs w:val="24"/>
        </w:rPr>
      </w:pPr>
    </w:p>
    <w:p>
      <w:pPr>
        <w:spacing w:line="360" w:lineRule="auto"/>
        <w:jc w:val="left"/>
        <w:rPr>
          <w:rFonts w:hint="eastAsia" w:ascii="宋体" w:hAnsi="宋体" w:eastAsia="宋体" w:cs="宋体"/>
          <w:bCs/>
          <w:snapToGrid/>
          <w:kern w:val="2"/>
          <w:sz w:val="24"/>
          <w:szCs w:val="24"/>
        </w:rPr>
      </w:pPr>
      <w:r>
        <w:rPr>
          <w:rFonts w:hint="eastAsia" w:ascii="宋体" w:hAnsi="宋体" w:eastAsia="宋体" w:cs="宋体"/>
          <w:bCs/>
          <w:snapToGrid/>
          <w:kern w:val="2"/>
          <w:sz w:val="24"/>
          <w:szCs w:val="24"/>
        </w:rPr>
        <w:t>1.经济效益</w:t>
      </w:r>
    </w:p>
    <w:p>
      <w:pPr>
        <w:spacing w:line="360" w:lineRule="auto"/>
        <w:jc w:val="left"/>
        <w:rPr>
          <w:rFonts w:hint="eastAsia" w:ascii="宋体" w:hAnsi="宋体" w:eastAsia="宋体" w:cs="宋体"/>
          <w:bCs/>
          <w:snapToGrid/>
          <w:kern w:val="2"/>
          <w:sz w:val="24"/>
          <w:szCs w:val="24"/>
        </w:rPr>
      </w:pPr>
    </w:p>
    <w:p>
      <w:pPr>
        <w:spacing w:line="360" w:lineRule="auto"/>
        <w:jc w:val="left"/>
        <w:rPr>
          <w:rFonts w:hint="eastAsia" w:ascii="宋体" w:hAnsi="宋体" w:eastAsia="宋体" w:cs="宋体"/>
          <w:bCs/>
          <w:snapToGrid/>
          <w:kern w:val="2"/>
          <w:sz w:val="24"/>
          <w:szCs w:val="24"/>
        </w:rPr>
        <w:sectPr>
          <w:pgSz w:w="11907" w:h="16840"/>
          <w:pgMar w:top="1418" w:right="1418" w:bottom="1701" w:left="1418" w:header="851" w:footer="1043" w:gutter="0"/>
          <w:cols w:space="720" w:num="1"/>
          <w:titlePg/>
          <w:docGrid w:linePitch="312" w:charSpace="0"/>
        </w:sectPr>
      </w:pPr>
      <w:r>
        <w:rPr>
          <w:rFonts w:hint="eastAsia" w:ascii="宋体" w:hAnsi="宋体" w:eastAsia="宋体" w:cs="宋体"/>
          <w:bCs/>
          <w:snapToGrid/>
          <w:kern w:val="2"/>
          <w:sz w:val="24"/>
          <w:szCs w:val="24"/>
        </w:rPr>
        <w:t>2.社会效益</w:t>
      </w:r>
    </w:p>
    <w:p>
      <w:pPr>
        <w:spacing w:line="360" w:lineRule="auto"/>
        <w:jc w:val="center"/>
        <w:rPr>
          <w:rFonts w:hint="eastAsia" w:ascii="宋体" w:hAnsi="宋体" w:eastAsia="宋体" w:cs="Times New Roman"/>
          <w:b/>
          <w:snapToGrid/>
          <w:kern w:val="2"/>
          <w:sz w:val="36"/>
          <w:szCs w:val="36"/>
        </w:rPr>
      </w:pPr>
      <w:r>
        <w:rPr>
          <w:rFonts w:hint="eastAsia" w:ascii="宋体" w:hAnsi="宋体" w:eastAsia="宋体" w:cs="Times New Roman"/>
          <w:b/>
          <w:snapToGrid/>
          <w:kern w:val="2"/>
          <w:sz w:val="36"/>
          <w:szCs w:val="36"/>
        </w:rPr>
        <w:t>第三部分  申报单位及参与单位研究基础</w:t>
      </w:r>
    </w:p>
    <w:p>
      <w:pPr>
        <w:spacing w:line="360" w:lineRule="auto"/>
        <w:jc w:val="center"/>
        <w:rPr>
          <w:rFonts w:hint="eastAsia" w:ascii="宋体" w:hAnsi="宋体" w:eastAsia="宋体" w:cs="Times New Roman"/>
          <w:b/>
          <w:snapToGrid/>
          <w:kern w:val="2"/>
          <w:sz w:val="36"/>
          <w:szCs w:val="36"/>
        </w:rPr>
      </w:pPr>
    </w:p>
    <w:p>
      <w:pPr>
        <w:spacing w:line="360" w:lineRule="auto"/>
        <w:jc w:val="left"/>
        <w:rPr>
          <w:rFonts w:hint="eastAsia" w:ascii="黑体" w:hAnsi="黑体" w:eastAsia="黑体" w:cs="宋体"/>
          <w:bCs/>
          <w:snapToGrid/>
          <w:kern w:val="2"/>
          <w:sz w:val="28"/>
          <w:szCs w:val="28"/>
        </w:rPr>
      </w:pPr>
      <w:r>
        <w:rPr>
          <w:rFonts w:hint="eastAsia" w:ascii="黑体" w:hAnsi="黑体" w:eastAsia="黑体" w:cs="宋体"/>
          <w:bCs/>
          <w:snapToGrid/>
          <w:kern w:val="2"/>
          <w:sz w:val="28"/>
          <w:szCs w:val="28"/>
        </w:rPr>
        <w:t>一、申报单位的已有工作基础、研究成果、研究队伍等</w:t>
      </w:r>
    </w:p>
    <w:p>
      <w:pPr>
        <w:spacing w:line="360" w:lineRule="auto"/>
        <w:jc w:val="left"/>
        <w:rPr>
          <w:rFonts w:hint="eastAsia" w:ascii="黑体" w:hAnsi="黑体" w:eastAsia="黑体" w:cs="宋体"/>
          <w:bCs/>
          <w:snapToGrid/>
          <w:kern w:val="2"/>
          <w:sz w:val="28"/>
          <w:szCs w:val="28"/>
        </w:rPr>
      </w:pPr>
      <w:r>
        <w:rPr>
          <w:rFonts w:hint="eastAsia" w:ascii="黑体" w:hAnsi="黑体" w:eastAsia="黑体" w:cs="宋体"/>
          <w:bCs/>
          <w:snapToGrid/>
          <w:kern w:val="2"/>
          <w:sz w:val="28"/>
          <w:szCs w:val="28"/>
        </w:rPr>
        <w:t>（一）项目</w:t>
      </w:r>
      <w:r>
        <w:rPr>
          <w:rFonts w:hint="eastAsia" w:ascii="黑体" w:hAnsi="黑体" w:eastAsia="黑体" w:cs="宋体"/>
          <w:bCs/>
          <w:snapToGrid/>
          <w:kern w:val="2"/>
          <w:sz w:val="28"/>
          <w:szCs w:val="28"/>
          <w:lang w:val="en-US" w:eastAsia="zh-CN"/>
        </w:rPr>
        <w:t>申报</w:t>
      </w:r>
      <w:r>
        <w:rPr>
          <w:rFonts w:hint="eastAsia" w:ascii="黑体" w:hAnsi="黑体" w:eastAsia="黑体" w:cs="宋体"/>
          <w:bCs/>
          <w:snapToGrid/>
          <w:kern w:val="2"/>
          <w:sz w:val="28"/>
          <w:szCs w:val="28"/>
        </w:rPr>
        <w:t>单位</w:t>
      </w:r>
      <w:r>
        <w:rPr>
          <w:rFonts w:hint="eastAsia" w:ascii="黑体" w:hAnsi="黑体" w:eastAsia="黑体" w:cs="宋体"/>
          <w:bCs/>
          <w:snapToGrid/>
          <w:kern w:val="2"/>
          <w:sz w:val="28"/>
          <w:szCs w:val="28"/>
          <w:lang w:val="en-US" w:eastAsia="zh-CN"/>
        </w:rPr>
        <w:t>研究基础</w:t>
      </w:r>
    </w:p>
    <w:p>
      <w:pPr>
        <w:spacing w:line="360" w:lineRule="auto"/>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lang w:val="en-US" w:eastAsia="zh-CN"/>
        </w:rPr>
        <w:t>项目申报单位</w:t>
      </w:r>
      <w:r>
        <w:rPr>
          <w:rFonts w:hint="eastAsia" w:ascii="宋体" w:hAnsi="宋体" w:eastAsia="宋体" w:cs="宋体"/>
          <w:snapToGrid/>
          <w:kern w:val="2"/>
          <w:sz w:val="24"/>
          <w:szCs w:val="24"/>
        </w:rPr>
        <w:t>在该研究方向的前期</w:t>
      </w:r>
      <w:r>
        <w:rPr>
          <w:rFonts w:hint="eastAsia" w:ascii="宋体" w:hAnsi="宋体" w:eastAsia="宋体" w:cs="宋体"/>
          <w:snapToGrid/>
          <w:kern w:val="2"/>
          <w:sz w:val="24"/>
          <w:szCs w:val="24"/>
          <w:lang w:val="en-US" w:eastAsia="zh-CN"/>
        </w:rPr>
        <w:t>研究开展情况</w:t>
      </w:r>
      <w:r>
        <w:rPr>
          <w:rFonts w:hint="eastAsia" w:ascii="宋体" w:hAnsi="宋体" w:eastAsia="宋体" w:cs="宋体"/>
          <w:snapToGrid/>
          <w:kern w:val="2"/>
          <w:sz w:val="24"/>
          <w:szCs w:val="24"/>
        </w:rPr>
        <w:t>、相关研究成果</w:t>
      </w:r>
      <w:r>
        <w:rPr>
          <w:rFonts w:hint="eastAsia" w:ascii="宋体" w:hAnsi="宋体" w:eastAsia="宋体" w:cs="宋体"/>
          <w:snapToGrid/>
          <w:kern w:val="2"/>
          <w:sz w:val="24"/>
          <w:szCs w:val="24"/>
          <w:lang w:val="en-US" w:eastAsia="zh-CN"/>
        </w:rPr>
        <w:t>及业绩</w:t>
      </w:r>
      <w:r>
        <w:rPr>
          <w:rFonts w:hint="eastAsia" w:ascii="宋体" w:hAnsi="宋体" w:eastAsia="宋体" w:cs="宋体"/>
          <w:snapToGrid/>
          <w:kern w:val="2"/>
          <w:sz w:val="24"/>
          <w:szCs w:val="24"/>
        </w:rPr>
        <w:t>。</w:t>
      </w:r>
    </w:p>
    <w:p>
      <w:pPr>
        <w:spacing w:line="360" w:lineRule="auto"/>
        <w:jc w:val="left"/>
        <w:rPr>
          <w:rFonts w:hint="eastAsia" w:ascii="宋体" w:hAnsi="宋体" w:eastAsia="宋体" w:cs="宋体"/>
          <w:snapToGrid/>
          <w:kern w:val="2"/>
          <w:sz w:val="24"/>
          <w:szCs w:val="24"/>
        </w:rPr>
      </w:pPr>
    </w:p>
    <w:p>
      <w:pPr>
        <w:spacing w:line="360" w:lineRule="auto"/>
        <w:jc w:val="left"/>
        <w:rPr>
          <w:rFonts w:hint="eastAsia" w:ascii="宋体" w:hAnsi="宋体" w:eastAsia="宋体" w:cs="宋体"/>
          <w:snapToGrid/>
          <w:kern w:val="2"/>
          <w:sz w:val="24"/>
          <w:szCs w:val="24"/>
        </w:rPr>
      </w:pPr>
    </w:p>
    <w:p>
      <w:pPr>
        <w:spacing w:line="360" w:lineRule="auto"/>
        <w:jc w:val="left"/>
        <w:rPr>
          <w:rFonts w:hint="eastAsia" w:ascii="黑体" w:hAnsi="黑体" w:eastAsia="黑体" w:cs="宋体"/>
          <w:bCs/>
          <w:snapToGrid/>
          <w:kern w:val="2"/>
          <w:sz w:val="28"/>
          <w:szCs w:val="28"/>
        </w:rPr>
      </w:pPr>
      <w:r>
        <w:rPr>
          <w:rFonts w:hint="eastAsia" w:ascii="黑体" w:hAnsi="黑体" w:eastAsia="黑体" w:cs="宋体"/>
          <w:bCs/>
          <w:snapToGrid/>
          <w:kern w:val="2"/>
          <w:sz w:val="28"/>
          <w:szCs w:val="28"/>
        </w:rPr>
        <w:t>（二）项目负责人的科研水平及主要成果</w:t>
      </w:r>
    </w:p>
    <w:p>
      <w:pPr>
        <w:spacing w:line="360" w:lineRule="auto"/>
        <w:jc w:val="left"/>
        <w:rPr>
          <w:rFonts w:hint="eastAsia" w:ascii="宋体" w:hAnsi="宋体" w:eastAsia="宋体" w:cs="宋体"/>
          <w:snapToGrid/>
          <w:kern w:val="2"/>
          <w:sz w:val="24"/>
          <w:szCs w:val="24"/>
        </w:rPr>
      </w:pPr>
    </w:p>
    <w:p>
      <w:pPr>
        <w:spacing w:line="360" w:lineRule="auto"/>
        <w:jc w:val="left"/>
        <w:rPr>
          <w:rFonts w:hint="eastAsia" w:ascii="宋体" w:hAnsi="宋体" w:eastAsia="宋体" w:cs="宋体"/>
          <w:snapToGrid/>
          <w:kern w:val="2"/>
          <w:sz w:val="24"/>
          <w:szCs w:val="24"/>
        </w:rPr>
      </w:pPr>
    </w:p>
    <w:p>
      <w:pPr>
        <w:spacing w:line="360" w:lineRule="auto"/>
        <w:jc w:val="left"/>
        <w:rPr>
          <w:rFonts w:hint="eastAsia" w:ascii="宋体" w:hAnsi="宋体" w:eastAsia="宋体" w:cs="宋体"/>
          <w:snapToGrid/>
          <w:kern w:val="2"/>
          <w:sz w:val="24"/>
          <w:szCs w:val="24"/>
        </w:rPr>
      </w:pPr>
    </w:p>
    <w:p>
      <w:pPr>
        <w:spacing w:line="360" w:lineRule="auto"/>
        <w:jc w:val="left"/>
        <w:rPr>
          <w:rFonts w:hint="eastAsia" w:ascii="黑体" w:hAnsi="黑体" w:eastAsia="黑体" w:cs="宋体"/>
          <w:bCs/>
          <w:snapToGrid/>
          <w:kern w:val="2"/>
          <w:sz w:val="28"/>
          <w:szCs w:val="28"/>
        </w:rPr>
      </w:pPr>
      <w:r>
        <w:rPr>
          <w:rFonts w:hint="eastAsia" w:ascii="黑体" w:hAnsi="黑体" w:eastAsia="黑体" w:cs="宋体"/>
          <w:bCs/>
          <w:snapToGrid/>
          <w:kern w:val="2"/>
          <w:sz w:val="28"/>
          <w:szCs w:val="28"/>
        </w:rPr>
        <w:t>（三）项目牵头单位相关科研条件支撑状况</w:t>
      </w:r>
    </w:p>
    <w:p>
      <w:pPr>
        <w:spacing w:line="360" w:lineRule="auto"/>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包括国家（重点）实验室、国家工程（技术）中心、国家重大科研基础设施（含大型仪器设备）等情况，限1000字以内。</w:t>
      </w: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sectPr>
          <w:pgSz w:w="11907" w:h="16840"/>
          <w:pgMar w:top="1418" w:right="1418" w:bottom="1701" w:left="1418" w:header="851" w:footer="1043" w:gutter="0"/>
          <w:cols w:space="720" w:num="1"/>
          <w:titlePg/>
          <w:docGrid w:linePitch="312" w:charSpace="0"/>
        </w:sectPr>
      </w:pPr>
    </w:p>
    <w:p>
      <w:pPr>
        <w:spacing w:line="360" w:lineRule="auto"/>
        <w:jc w:val="center"/>
        <w:rPr>
          <w:rFonts w:hint="eastAsia" w:ascii="宋体" w:hAnsi="宋体" w:eastAsia="宋体" w:cs="Times New Roman"/>
          <w:b/>
          <w:snapToGrid/>
          <w:kern w:val="2"/>
          <w:sz w:val="36"/>
          <w:szCs w:val="36"/>
        </w:rPr>
      </w:pPr>
      <w:r>
        <w:rPr>
          <w:rFonts w:hint="eastAsia" w:ascii="宋体" w:hAnsi="宋体" w:eastAsia="宋体" w:cs="Times New Roman"/>
          <w:b/>
          <w:snapToGrid/>
          <w:kern w:val="2"/>
          <w:sz w:val="36"/>
          <w:szCs w:val="36"/>
        </w:rPr>
        <w:t>第四部分  进度安排</w:t>
      </w:r>
    </w:p>
    <w:p>
      <w:pPr>
        <w:spacing w:line="360" w:lineRule="auto"/>
        <w:jc w:val="center"/>
        <w:rPr>
          <w:rFonts w:hint="eastAsia" w:ascii="宋体" w:hAnsi="宋体" w:eastAsia="宋体" w:cs="Times New Roman"/>
          <w:b/>
          <w:snapToGrid/>
          <w:kern w:val="2"/>
          <w:sz w:val="36"/>
          <w:szCs w:val="36"/>
        </w:rPr>
      </w:pPr>
    </w:p>
    <w:p>
      <w:pPr>
        <w:spacing w:line="360" w:lineRule="auto"/>
        <w:jc w:val="left"/>
        <w:rPr>
          <w:rFonts w:ascii="宋体" w:hAnsi="宋体" w:eastAsia="宋体" w:cs="宋体"/>
          <w:snapToGrid/>
          <w:kern w:val="2"/>
          <w:sz w:val="24"/>
          <w:szCs w:val="24"/>
        </w:rPr>
      </w:pPr>
      <w:r>
        <w:rPr>
          <w:rFonts w:hint="eastAsia" w:ascii="宋体" w:hAnsi="宋体" w:eastAsia="宋体" w:cs="Times New Roman"/>
          <w:snapToGrid/>
          <w:kern w:val="2"/>
          <w:sz w:val="24"/>
          <w:szCs w:val="24"/>
        </w:rPr>
        <w:t>包括项目主要研究任务的研发进度、年度及重点节点（“里程碑”）安排、中期目标等。</w:t>
      </w:r>
      <w:r>
        <w:rPr>
          <w:rFonts w:hint="eastAsia" w:ascii="宋体" w:hAnsi="宋体" w:eastAsia="宋体" w:cs="Times New Roman"/>
          <w:snapToGrid/>
          <w:kern w:val="2"/>
          <w:sz w:val="24"/>
          <w:szCs w:val="24"/>
          <w:lang w:val="en-US" w:eastAsia="zh-CN"/>
        </w:rPr>
        <w:t>可</w:t>
      </w:r>
      <w:r>
        <w:rPr>
          <w:rFonts w:hint="eastAsia" w:ascii="宋体" w:hAnsi="宋体" w:eastAsia="宋体" w:cs="Times New Roman"/>
          <w:snapToGrid/>
          <w:kern w:val="2"/>
          <w:sz w:val="24"/>
          <w:szCs w:val="24"/>
        </w:rPr>
        <w:t>采用甘特图等图表细化描述，限2000字以内。</w:t>
      </w:r>
    </w:p>
    <w:p>
      <w:pPr>
        <w:spacing w:line="360" w:lineRule="auto"/>
        <w:jc w:val="left"/>
        <w:rPr>
          <w:rFonts w:hint="eastAsia" w:ascii="宋体" w:hAnsi="宋体" w:eastAsia="宋体" w:cs="宋体"/>
          <w:snapToGrid/>
          <w:kern w:val="2"/>
          <w:sz w:val="24"/>
          <w:szCs w:val="24"/>
        </w:rPr>
      </w:pPr>
    </w:p>
    <w:p>
      <w:pPr>
        <w:spacing w:line="360" w:lineRule="auto"/>
        <w:jc w:val="left"/>
        <w:rPr>
          <w:rFonts w:hint="eastAsia" w:ascii="宋体" w:hAnsi="宋体" w:cs="宋体"/>
          <w:sz w:val="24"/>
        </w:rPr>
        <w:sectPr>
          <w:pgSz w:w="11907" w:h="16840"/>
          <w:pgMar w:top="1418" w:right="1418" w:bottom="1701" w:left="1418" w:header="851" w:footer="1043" w:gutter="0"/>
          <w:cols w:space="720" w:num="1"/>
          <w:titlePg/>
          <w:docGrid w:linePitch="312" w:charSpace="0"/>
        </w:sectPr>
      </w:pPr>
    </w:p>
    <w:p>
      <w:pPr>
        <w:spacing w:line="360" w:lineRule="auto"/>
        <w:jc w:val="center"/>
        <w:rPr>
          <w:rFonts w:hint="eastAsia" w:ascii="宋体" w:hAnsi="宋体" w:eastAsia="宋体" w:cs="Times New Roman"/>
          <w:b/>
          <w:snapToGrid/>
          <w:kern w:val="2"/>
          <w:sz w:val="36"/>
          <w:szCs w:val="36"/>
        </w:rPr>
      </w:pPr>
    </w:p>
    <w:p>
      <w:pPr>
        <w:spacing w:line="360" w:lineRule="auto"/>
        <w:jc w:val="center"/>
        <w:rPr>
          <w:rFonts w:hint="default" w:ascii="宋体" w:hAnsi="宋体" w:eastAsia="宋体" w:cs="Times New Roman"/>
          <w:b/>
          <w:snapToGrid/>
          <w:kern w:val="2"/>
          <w:sz w:val="36"/>
          <w:szCs w:val="36"/>
          <w:lang w:val="en-US" w:eastAsia="zh-CN"/>
        </w:rPr>
      </w:pPr>
      <w:r>
        <w:rPr>
          <w:rFonts w:hint="eastAsia" w:ascii="宋体" w:hAnsi="宋体" w:eastAsia="宋体" w:cs="Times New Roman"/>
          <w:b/>
          <w:snapToGrid/>
          <w:kern w:val="2"/>
          <w:sz w:val="36"/>
          <w:szCs w:val="36"/>
        </w:rPr>
        <w:t>第五部分  项目组织实施</w:t>
      </w:r>
      <w:r>
        <w:rPr>
          <w:rFonts w:hint="eastAsia" w:ascii="宋体" w:hAnsi="宋体" w:eastAsia="宋体" w:cs="Times New Roman"/>
          <w:b/>
          <w:snapToGrid/>
          <w:kern w:val="2"/>
          <w:sz w:val="36"/>
          <w:szCs w:val="36"/>
          <w:lang w:val="en-US" w:eastAsia="zh-CN"/>
        </w:rPr>
        <w:t>、</w:t>
      </w:r>
      <w:r>
        <w:rPr>
          <w:rFonts w:hint="eastAsia" w:ascii="宋体" w:hAnsi="宋体" w:eastAsia="宋体" w:cs="Times New Roman"/>
          <w:b/>
          <w:snapToGrid/>
          <w:kern w:val="2"/>
          <w:sz w:val="36"/>
          <w:szCs w:val="36"/>
        </w:rPr>
        <w:t>保障措施</w:t>
      </w:r>
      <w:r>
        <w:rPr>
          <w:rFonts w:hint="eastAsia" w:ascii="宋体" w:hAnsi="宋体" w:eastAsia="宋体" w:cs="Times New Roman"/>
          <w:b/>
          <w:snapToGrid/>
          <w:kern w:val="2"/>
          <w:sz w:val="36"/>
          <w:szCs w:val="36"/>
          <w:lang w:val="en-US" w:eastAsia="zh-CN"/>
        </w:rPr>
        <w:t>及知识产权</w:t>
      </w:r>
    </w:p>
    <w:p>
      <w:pPr>
        <w:spacing w:line="360" w:lineRule="auto"/>
        <w:jc w:val="center"/>
        <w:rPr>
          <w:rFonts w:hint="eastAsia" w:ascii="宋体" w:hAnsi="宋体" w:eastAsia="宋体" w:cs="Times New Roman"/>
          <w:b/>
          <w:snapToGrid/>
          <w:kern w:val="2"/>
          <w:sz w:val="36"/>
          <w:szCs w:val="36"/>
        </w:rPr>
      </w:pPr>
    </w:p>
    <w:p>
      <w:pPr>
        <w:spacing w:line="360" w:lineRule="auto"/>
        <w:jc w:val="left"/>
        <w:rPr>
          <w:rFonts w:ascii="黑体" w:hAnsi="黑体" w:eastAsia="黑体" w:cs="宋体"/>
          <w:bCs/>
          <w:snapToGrid/>
          <w:kern w:val="2"/>
          <w:sz w:val="28"/>
          <w:szCs w:val="28"/>
        </w:rPr>
      </w:pPr>
      <w:r>
        <w:rPr>
          <w:rFonts w:hint="eastAsia" w:ascii="黑体" w:hAnsi="黑体" w:eastAsia="黑体" w:cs="宋体"/>
          <w:bCs/>
          <w:snapToGrid/>
          <w:kern w:val="2"/>
          <w:sz w:val="28"/>
          <w:szCs w:val="28"/>
        </w:rPr>
        <w:t>一、项目组织实施机制</w:t>
      </w:r>
    </w:p>
    <w:p>
      <w:pPr>
        <w:spacing w:line="360" w:lineRule="auto"/>
        <w:jc w:val="left"/>
        <w:rPr>
          <w:rFonts w:hint="eastAsia" w:ascii="宋体" w:hAnsi="宋体" w:eastAsia="宋体" w:cs="宋体"/>
          <w:snapToGrid/>
          <w:kern w:val="2"/>
          <w:sz w:val="24"/>
          <w:szCs w:val="20"/>
        </w:rPr>
      </w:pPr>
      <w:r>
        <w:rPr>
          <w:rFonts w:hint="eastAsia" w:ascii="宋体" w:hAnsi="宋体" w:eastAsia="宋体" w:cs="宋体"/>
          <w:snapToGrid/>
          <w:kern w:val="2"/>
          <w:sz w:val="24"/>
          <w:szCs w:val="24"/>
        </w:rPr>
        <w:t>包括项目及课题的内部组织管理方式、协调机制等，限1000字以内。</w:t>
      </w:r>
    </w:p>
    <w:p>
      <w:pPr>
        <w:spacing w:line="360" w:lineRule="auto"/>
        <w:jc w:val="left"/>
        <w:rPr>
          <w:rFonts w:hint="eastAsia" w:ascii="宋体" w:hAnsi="宋体" w:eastAsia="宋体" w:cs="宋体"/>
          <w:snapToGrid/>
          <w:kern w:val="2"/>
          <w:sz w:val="24"/>
          <w:szCs w:val="24"/>
        </w:rPr>
      </w:pPr>
    </w:p>
    <w:p>
      <w:pPr>
        <w:spacing w:line="360" w:lineRule="auto"/>
        <w:jc w:val="left"/>
        <w:rPr>
          <w:rFonts w:hint="eastAsia" w:ascii="宋体" w:hAnsi="宋体" w:eastAsia="宋体" w:cs="宋体"/>
          <w:snapToGrid/>
          <w:kern w:val="2"/>
          <w:sz w:val="24"/>
          <w:szCs w:val="24"/>
        </w:rPr>
      </w:pPr>
    </w:p>
    <w:p>
      <w:pPr>
        <w:spacing w:line="360" w:lineRule="auto"/>
        <w:jc w:val="left"/>
        <w:rPr>
          <w:rFonts w:hint="eastAsia" w:ascii="黑体" w:hAnsi="黑体" w:eastAsia="黑体" w:cs="宋体"/>
          <w:bCs/>
          <w:snapToGrid/>
          <w:kern w:val="2"/>
          <w:sz w:val="28"/>
          <w:szCs w:val="28"/>
        </w:rPr>
      </w:pPr>
      <w:r>
        <w:rPr>
          <w:rFonts w:hint="eastAsia" w:ascii="黑体" w:hAnsi="黑体" w:eastAsia="黑体" w:cs="宋体"/>
          <w:bCs/>
          <w:snapToGrid/>
          <w:kern w:val="2"/>
          <w:sz w:val="28"/>
          <w:szCs w:val="28"/>
        </w:rPr>
        <w:t>二、保障措施</w:t>
      </w:r>
    </w:p>
    <w:p>
      <w:pPr>
        <w:spacing w:line="360" w:lineRule="auto"/>
        <w:jc w:val="left"/>
        <w:rPr>
          <w:rFonts w:hint="eastAsia" w:ascii="宋体" w:hAnsi="宋体" w:eastAsia="宋体" w:cs="宋体"/>
          <w:b/>
          <w:bCs/>
          <w:snapToGrid/>
          <w:kern w:val="2"/>
          <w:sz w:val="24"/>
          <w:szCs w:val="20"/>
        </w:rPr>
      </w:pPr>
      <w:r>
        <w:rPr>
          <w:rFonts w:hint="eastAsia" w:ascii="宋体" w:hAnsi="宋体" w:eastAsia="宋体" w:cs="宋体"/>
          <w:snapToGrid/>
          <w:kern w:val="2"/>
          <w:sz w:val="24"/>
          <w:szCs w:val="24"/>
        </w:rPr>
        <w:t>项目实施的政策、组织和资源支撑条件，限1000字以内。</w:t>
      </w:r>
    </w:p>
    <w:p>
      <w:pPr>
        <w:spacing w:line="360" w:lineRule="auto"/>
        <w:jc w:val="left"/>
        <w:rPr>
          <w:rFonts w:hint="eastAsia" w:ascii="宋体" w:hAnsi="宋体" w:eastAsia="宋体" w:cs="宋体"/>
          <w:snapToGrid/>
          <w:kern w:val="2"/>
          <w:sz w:val="24"/>
          <w:szCs w:val="24"/>
        </w:rPr>
      </w:pPr>
    </w:p>
    <w:p>
      <w:pPr>
        <w:spacing w:line="360" w:lineRule="auto"/>
        <w:jc w:val="left"/>
        <w:rPr>
          <w:rFonts w:hint="eastAsia" w:ascii="黑体" w:hAnsi="黑体" w:eastAsia="黑体" w:cs="宋体"/>
          <w:bCs/>
          <w:sz w:val="28"/>
          <w:szCs w:val="28"/>
          <w:lang w:eastAsia="zh-CN"/>
        </w:rPr>
      </w:pPr>
      <w:r>
        <w:rPr>
          <w:rFonts w:hint="eastAsia" w:ascii="黑体" w:hAnsi="黑体" w:eastAsia="黑体" w:cs="宋体"/>
          <w:bCs/>
          <w:sz w:val="28"/>
          <w:szCs w:val="28"/>
        </w:rPr>
        <w:t>三、知识产权</w:t>
      </w:r>
      <w:r>
        <w:rPr>
          <w:rFonts w:hint="eastAsia" w:ascii="黑体" w:hAnsi="黑体" w:eastAsia="黑体" w:cs="宋体"/>
          <w:bCs/>
          <w:sz w:val="28"/>
          <w:szCs w:val="28"/>
          <w:lang w:val="en-US" w:eastAsia="zh-CN"/>
        </w:rPr>
        <w:t>分享</w:t>
      </w:r>
    </w:p>
    <w:p>
      <w:pPr>
        <w:spacing w:line="360" w:lineRule="auto"/>
        <w:jc w:val="left"/>
        <w:rPr>
          <w:rFonts w:hint="default" w:ascii="宋体" w:hAnsi="宋体" w:eastAsia="宋体" w:cs="宋体"/>
          <w:snapToGrid/>
          <w:kern w:val="2"/>
          <w:sz w:val="24"/>
          <w:szCs w:val="24"/>
          <w:lang w:val="en-US" w:eastAsia="zh-CN"/>
        </w:rPr>
      </w:pPr>
      <w:r>
        <w:rPr>
          <w:rFonts w:hint="eastAsia" w:ascii="宋体" w:hAnsi="宋体" w:eastAsia="宋体" w:cs="宋体"/>
          <w:snapToGrid/>
          <w:kern w:val="2"/>
          <w:sz w:val="24"/>
          <w:szCs w:val="24"/>
          <w:lang w:val="en-US" w:eastAsia="zh-CN"/>
        </w:rPr>
        <w:t>项目申报单位与发榜单位对知识产权的分享方式</w:t>
      </w:r>
    </w:p>
    <w:p>
      <w:pPr>
        <w:rPr>
          <w:rFonts w:hint="eastAsia" w:ascii="宋体" w:hAnsi="宋体" w:eastAsia="宋体" w:cs="宋体"/>
          <w:snapToGrid/>
          <w:kern w:val="2"/>
          <w:sz w:val="24"/>
          <w:szCs w:val="24"/>
        </w:rPr>
      </w:pPr>
    </w:p>
    <w:p>
      <w:pPr>
        <w:jc w:val="center"/>
        <w:rPr>
          <w:rFonts w:hint="eastAsia" w:ascii="宋体" w:hAnsi="宋体"/>
          <w:b/>
          <w:sz w:val="36"/>
          <w:szCs w:val="36"/>
        </w:rPr>
        <w:sectPr>
          <w:pgSz w:w="11907" w:h="16840"/>
          <w:pgMar w:top="1418" w:right="1418" w:bottom="1701" w:left="1418" w:header="851" w:footer="1043" w:gutter="0"/>
          <w:cols w:space="720" w:num="1"/>
          <w:titlePg/>
          <w:docGrid w:linePitch="312" w:charSpace="0"/>
        </w:sectPr>
      </w:pPr>
    </w:p>
    <w:p>
      <w:pPr>
        <w:spacing w:line="360" w:lineRule="auto"/>
        <w:jc w:val="center"/>
        <w:rPr>
          <w:rFonts w:hint="default" w:ascii="宋体" w:hAnsi="宋体" w:eastAsia="宋体" w:cs="Times New Roman"/>
          <w:b/>
          <w:snapToGrid/>
          <w:kern w:val="2"/>
          <w:sz w:val="36"/>
          <w:szCs w:val="36"/>
          <w:lang w:val="en-US" w:eastAsia="zh-CN"/>
        </w:rPr>
      </w:pPr>
      <w:r>
        <w:rPr>
          <w:rFonts w:hint="eastAsia" w:ascii="宋体" w:hAnsi="宋体" w:eastAsia="宋体" w:cs="Times New Roman"/>
          <w:b/>
          <w:snapToGrid/>
          <w:kern w:val="2"/>
          <w:sz w:val="36"/>
          <w:szCs w:val="36"/>
        </w:rPr>
        <w:t>第</w:t>
      </w:r>
      <w:r>
        <w:rPr>
          <w:rFonts w:hint="eastAsia" w:ascii="宋体" w:hAnsi="宋体" w:eastAsia="宋体" w:cs="Times New Roman"/>
          <w:b/>
          <w:snapToGrid/>
          <w:kern w:val="2"/>
          <w:sz w:val="36"/>
          <w:szCs w:val="36"/>
          <w:lang w:val="en-US" w:eastAsia="zh-CN"/>
        </w:rPr>
        <w:t>六</w:t>
      </w:r>
      <w:r>
        <w:rPr>
          <w:rFonts w:hint="eastAsia" w:ascii="宋体" w:hAnsi="宋体" w:eastAsia="宋体" w:cs="Times New Roman"/>
          <w:b/>
          <w:snapToGrid/>
          <w:kern w:val="2"/>
          <w:sz w:val="36"/>
          <w:szCs w:val="36"/>
        </w:rPr>
        <w:t xml:space="preserve">部分  </w:t>
      </w:r>
      <w:r>
        <w:rPr>
          <w:rFonts w:hint="eastAsia" w:ascii="宋体" w:hAnsi="宋体" w:eastAsia="宋体" w:cs="Times New Roman"/>
          <w:b/>
          <w:snapToGrid/>
          <w:kern w:val="2"/>
          <w:sz w:val="36"/>
          <w:szCs w:val="36"/>
          <w:lang w:val="en-US" w:eastAsia="zh-CN"/>
        </w:rPr>
        <w:t>经费预算</w:t>
      </w:r>
    </w:p>
    <w:p>
      <w:pPr>
        <w:pStyle w:val="3"/>
        <w:rPr>
          <w:rFonts w:hint="eastAsia" w:asciiTheme="minorEastAsia" w:hAnsiTheme="minorEastAsia" w:eastAsiaTheme="minorEastAsia" w:cstheme="minorEastAsia"/>
        </w:rPr>
      </w:pP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2890"/>
        <w:gridCol w:w="2996"/>
        <w:gridCol w:w="854"/>
        <w:gridCol w:w="712"/>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vMerge w:val="restar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序号</w:t>
            </w:r>
          </w:p>
        </w:tc>
        <w:tc>
          <w:tcPr>
            <w:tcW w:w="1632" w:type="pct"/>
            <w:vMerge w:val="restar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费用名称</w:t>
            </w:r>
          </w:p>
        </w:tc>
        <w:tc>
          <w:tcPr>
            <w:tcW w:w="1692" w:type="pct"/>
            <w:vMerge w:val="restar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取费说明</w:t>
            </w:r>
          </w:p>
        </w:tc>
        <w:tc>
          <w:tcPr>
            <w:tcW w:w="1289" w:type="pct"/>
            <w:gridSpan w:val="3"/>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预算费用（单位：元）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vMerge w:val="continue"/>
            <w:vAlign w:val="center"/>
          </w:tcPr>
          <w:p>
            <w:pPr>
              <w:widowControl/>
              <w:jc w:val="left"/>
              <w:rPr>
                <w:rFonts w:cs="宋体" w:asciiTheme="minorEastAsia" w:hAnsiTheme="minorEastAsia" w:eastAsiaTheme="minorEastAsia"/>
                <w:b/>
                <w:bCs/>
                <w:sz w:val="20"/>
              </w:rPr>
            </w:pPr>
          </w:p>
        </w:tc>
        <w:tc>
          <w:tcPr>
            <w:tcW w:w="1632" w:type="pct"/>
            <w:vMerge w:val="continue"/>
            <w:vAlign w:val="center"/>
          </w:tcPr>
          <w:p>
            <w:pPr>
              <w:widowControl/>
              <w:jc w:val="left"/>
              <w:rPr>
                <w:rFonts w:cs="宋体" w:asciiTheme="minorEastAsia" w:hAnsiTheme="minorEastAsia" w:eastAsiaTheme="minorEastAsia"/>
                <w:b/>
                <w:bCs/>
                <w:sz w:val="20"/>
              </w:rPr>
            </w:pPr>
          </w:p>
        </w:tc>
        <w:tc>
          <w:tcPr>
            <w:tcW w:w="1692" w:type="pct"/>
            <w:vMerge w:val="continue"/>
            <w:vAlign w:val="center"/>
          </w:tcPr>
          <w:p>
            <w:pPr>
              <w:widowControl/>
              <w:jc w:val="left"/>
              <w:rPr>
                <w:rFonts w:cs="宋体" w:asciiTheme="minorEastAsia" w:hAnsiTheme="minorEastAsia" w:eastAsiaTheme="minorEastAsia"/>
                <w:b/>
                <w:bCs/>
                <w:sz w:val="20"/>
              </w:rPr>
            </w:pPr>
          </w:p>
        </w:tc>
        <w:tc>
          <w:tcPr>
            <w:tcW w:w="482" w:type="pct"/>
            <w:shd w:val="clear" w:color="auto" w:fill="auto"/>
            <w:vAlign w:val="center"/>
          </w:tcPr>
          <w:p>
            <w:pPr>
              <w:widowControl/>
              <w:jc w:val="center"/>
              <w:rPr>
                <w:rFonts w:cs="宋体" w:asciiTheme="minorEastAsia" w:hAnsiTheme="minorEastAsia" w:eastAsiaTheme="minorEastAsia"/>
                <w:b/>
                <w:bCs/>
                <w:sz w:val="20"/>
              </w:rPr>
            </w:pPr>
            <w:r>
              <w:rPr>
                <w:rFonts w:cs="宋体" w:asciiTheme="minorEastAsia" w:hAnsiTheme="minorEastAsia" w:eastAsiaTheme="minorEastAsia"/>
                <w:b/>
                <w:bCs/>
                <w:sz w:val="20"/>
              </w:rPr>
              <w:t>**</w:t>
            </w:r>
            <w:r>
              <w:rPr>
                <w:rFonts w:hint="eastAsia" w:cs="宋体" w:asciiTheme="minorEastAsia" w:hAnsiTheme="minorEastAsia" w:eastAsiaTheme="minorEastAsia"/>
                <w:b/>
                <w:bCs/>
                <w:sz w:val="20"/>
              </w:rPr>
              <w:t>年</w:t>
            </w:r>
          </w:p>
        </w:tc>
        <w:tc>
          <w:tcPr>
            <w:tcW w:w="402" w:type="pct"/>
            <w:shd w:val="clear" w:color="auto" w:fill="auto"/>
            <w:vAlign w:val="center"/>
          </w:tcPr>
          <w:p>
            <w:pPr>
              <w:widowControl/>
              <w:jc w:val="center"/>
              <w:rPr>
                <w:rFonts w:cs="宋体" w:asciiTheme="minorEastAsia" w:hAnsiTheme="minorEastAsia" w:eastAsiaTheme="minorEastAsia"/>
                <w:b/>
                <w:bCs/>
                <w:sz w:val="20"/>
              </w:rPr>
            </w:pPr>
            <w:r>
              <w:rPr>
                <w:rFonts w:cs="宋体" w:asciiTheme="minorEastAsia" w:hAnsiTheme="minorEastAsia" w:eastAsiaTheme="minorEastAsia"/>
                <w:b/>
                <w:bCs/>
                <w:sz w:val="20"/>
              </w:rPr>
              <w:t>**</w:t>
            </w:r>
            <w:r>
              <w:rPr>
                <w:rFonts w:hint="eastAsia" w:cs="宋体" w:asciiTheme="minorEastAsia" w:hAnsiTheme="minorEastAsia" w:eastAsiaTheme="minorEastAsia"/>
                <w:b/>
                <w:bCs/>
                <w:sz w:val="20"/>
              </w:rPr>
              <w:t>年</w:t>
            </w:r>
          </w:p>
        </w:tc>
        <w:tc>
          <w:tcPr>
            <w:tcW w:w="403"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一</w:t>
            </w:r>
          </w:p>
        </w:tc>
        <w:tc>
          <w:tcPr>
            <w:tcW w:w="1632" w:type="pct"/>
            <w:shd w:val="clear" w:color="auto" w:fill="auto"/>
            <w:vAlign w:val="center"/>
          </w:tcPr>
          <w:p>
            <w:pPr>
              <w:widowControl/>
              <w:jc w:val="left"/>
              <w:rPr>
                <w:rFonts w:cs="宋体" w:asciiTheme="minorEastAsia" w:hAnsiTheme="minorEastAsia" w:eastAsiaTheme="minorEastAsia"/>
                <w:b/>
                <w:bCs/>
                <w:sz w:val="20"/>
              </w:rPr>
            </w:pPr>
            <w:r>
              <w:rPr>
                <w:rFonts w:hint="eastAsia" w:cs="宋体" w:asciiTheme="minorEastAsia" w:hAnsiTheme="minorEastAsia" w:eastAsiaTheme="minorEastAsia"/>
                <w:b/>
                <w:bCs/>
                <w:sz w:val="20"/>
              </w:rPr>
              <w:t>直接费</w:t>
            </w:r>
          </w:p>
        </w:tc>
        <w:tc>
          <w:tcPr>
            <w:tcW w:w="1692" w:type="pct"/>
            <w:shd w:val="clear" w:color="auto" w:fill="auto"/>
            <w:vAlign w:val="center"/>
          </w:tcPr>
          <w:p>
            <w:pPr>
              <w:widowControl/>
              <w:jc w:val="left"/>
              <w:rPr>
                <w:rFonts w:cs="宋体" w:asciiTheme="minorEastAsia" w:hAnsiTheme="minorEastAsia" w:eastAsiaTheme="minorEastAsia"/>
                <w:b/>
                <w:bCs/>
                <w:sz w:val="20"/>
              </w:rPr>
            </w:pPr>
            <w:r>
              <w:rPr>
                <w:rFonts w:hint="eastAsia" w:cs="宋体" w:asciiTheme="minorEastAsia" w:hAnsiTheme="minorEastAsia" w:eastAsiaTheme="minorEastAsia"/>
                <w:b/>
                <w:bCs/>
                <w:sz w:val="20"/>
              </w:rPr>
              <w:t>1+2+3+4+5+6+7+8+9+10+11+12</w:t>
            </w:r>
          </w:p>
        </w:tc>
        <w:tc>
          <w:tcPr>
            <w:tcW w:w="48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3" w:type="pct"/>
            <w:shd w:val="clear" w:color="auto" w:fill="auto"/>
            <w:vAlign w:val="center"/>
          </w:tcPr>
          <w:p>
            <w:pPr>
              <w:widowControl/>
              <w:jc w:val="right"/>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1</w:t>
            </w:r>
          </w:p>
        </w:tc>
        <w:tc>
          <w:tcPr>
            <w:tcW w:w="1632" w:type="pct"/>
            <w:shd w:val="clear" w:color="auto" w:fill="auto"/>
            <w:vAlign w:val="center"/>
          </w:tcPr>
          <w:p>
            <w:pPr>
              <w:widowControl/>
              <w:jc w:val="left"/>
              <w:rPr>
                <w:rFonts w:cs="宋体" w:asciiTheme="minorEastAsia" w:hAnsiTheme="minorEastAsia" w:eastAsiaTheme="minorEastAsia"/>
                <w:b/>
                <w:bCs/>
                <w:sz w:val="20"/>
              </w:rPr>
            </w:pPr>
            <w:r>
              <w:rPr>
                <w:rFonts w:hint="eastAsia" w:cs="宋体" w:asciiTheme="minorEastAsia" w:hAnsiTheme="minorEastAsia" w:eastAsiaTheme="minorEastAsia"/>
                <w:b/>
                <w:bCs/>
                <w:sz w:val="20"/>
              </w:rPr>
              <w:t>人员费</w:t>
            </w:r>
          </w:p>
        </w:tc>
        <w:tc>
          <w:tcPr>
            <w:tcW w:w="169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(1)+(2)</w:t>
            </w:r>
          </w:p>
        </w:tc>
        <w:tc>
          <w:tcPr>
            <w:tcW w:w="48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3" w:type="pct"/>
            <w:shd w:val="clear" w:color="auto" w:fill="auto"/>
            <w:vAlign w:val="center"/>
          </w:tcPr>
          <w:p>
            <w:pPr>
              <w:widowControl/>
              <w:jc w:val="right"/>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(1)</w:t>
            </w:r>
          </w:p>
        </w:tc>
        <w:tc>
          <w:tcPr>
            <w:tcW w:w="1632" w:type="pct"/>
            <w:shd w:val="clear" w:color="auto" w:fill="auto"/>
            <w:vAlign w:val="center"/>
          </w:tcPr>
          <w:p>
            <w:pPr>
              <w:widowControl/>
              <w:jc w:val="left"/>
              <w:rPr>
                <w:rFonts w:cs="宋体" w:asciiTheme="minorEastAsia" w:hAnsiTheme="minorEastAsia" w:eastAsiaTheme="minorEastAsia"/>
                <w:sz w:val="20"/>
              </w:rPr>
            </w:pPr>
            <w:r>
              <w:rPr>
                <w:rFonts w:hint="eastAsia" w:cs="宋体" w:asciiTheme="minorEastAsia" w:hAnsiTheme="minorEastAsia" w:eastAsiaTheme="minorEastAsia"/>
                <w:sz w:val="20"/>
              </w:rPr>
              <w:t>项目在职研发人员费</w:t>
            </w:r>
          </w:p>
        </w:tc>
        <w:tc>
          <w:tcPr>
            <w:tcW w:w="169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8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3" w:type="pct"/>
            <w:shd w:val="clear" w:color="auto" w:fill="auto"/>
            <w:vAlign w:val="center"/>
          </w:tcPr>
          <w:p>
            <w:pPr>
              <w:widowControl/>
              <w:jc w:val="right"/>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(2)</w:t>
            </w:r>
          </w:p>
        </w:tc>
        <w:tc>
          <w:tcPr>
            <w:tcW w:w="1632" w:type="pct"/>
            <w:shd w:val="clear" w:color="auto" w:fill="auto"/>
            <w:vAlign w:val="center"/>
          </w:tcPr>
          <w:p>
            <w:pPr>
              <w:widowControl/>
              <w:jc w:val="left"/>
              <w:rPr>
                <w:rFonts w:cs="宋体" w:asciiTheme="minorEastAsia" w:hAnsiTheme="minorEastAsia" w:eastAsiaTheme="minorEastAsia"/>
                <w:sz w:val="20"/>
              </w:rPr>
            </w:pPr>
            <w:r>
              <w:rPr>
                <w:rFonts w:hint="eastAsia" w:cs="宋体" w:asciiTheme="minorEastAsia" w:hAnsiTheme="minorEastAsia" w:eastAsiaTheme="minorEastAsia"/>
                <w:sz w:val="20"/>
              </w:rPr>
              <w:t>劳务费</w:t>
            </w:r>
          </w:p>
        </w:tc>
        <w:tc>
          <w:tcPr>
            <w:tcW w:w="169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8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3" w:type="pct"/>
            <w:shd w:val="clear" w:color="auto" w:fill="auto"/>
            <w:vAlign w:val="center"/>
          </w:tcPr>
          <w:p>
            <w:pPr>
              <w:widowControl/>
              <w:jc w:val="right"/>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2</w:t>
            </w:r>
          </w:p>
        </w:tc>
        <w:tc>
          <w:tcPr>
            <w:tcW w:w="1632" w:type="pct"/>
            <w:shd w:val="clear" w:color="auto" w:fill="auto"/>
            <w:vAlign w:val="center"/>
          </w:tcPr>
          <w:p>
            <w:pPr>
              <w:widowControl/>
              <w:jc w:val="left"/>
              <w:rPr>
                <w:rFonts w:cs="宋体" w:asciiTheme="minorEastAsia" w:hAnsiTheme="minorEastAsia" w:eastAsiaTheme="minorEastAsia"/>
                <w:b/>
                <w:bCs/>
                <w:sz w:val="20"/>
              </w:rPr>
            </w:pPr>
            <w:r>
              <w:rPr>
                <w:rFonts w:hint="eastAsia" w:cs="宋体" w:asciiTheme="minorEastAsia" w:hAnsiTheme="minorEastAsia" w:eastAsiaTheme="minorEastAsia"/>
                <w:b/>
                <w:bCs/>
                <w:sz w:val="20"/>
              </w:rPr>
              <w:t>材料费</w:t>
            </w:r>
          </w:p>
        </w:tc>
        <w:tc>
          <w:tcPr>
            <w:tcW w:w="169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(1)+(2)+(3)+(4)</w:t>
            </w:r>
          </w:p>
        </w:tc>
        <w:tc>
          <w:tcPr>
            <w:tcW w:w="48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3" w:type="pct"/>
            <w:shd w:val="clear" w:color="auto" w:fill="auto"/>
            <w:vAlign w:val="center"/>
          </w:tcPr>
          <w:p>
            <w:pPr>
              <w:widowControl/>
              <w:jc w:val="right"/>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(1)</w:t>
            </w:r>
          </w:p>
        </w:tc>
        <w:tc>
          <w:tcPr>
            <w:tcW w:w="1632" w:type="pct"/>
            <w:shd w:val="clear" w:color="auto" w:fill="auto"/>
            <w:vAlign w:val="center"/>
          </w:tcPr>
          <w:p>
            <w:pPr>
              <w:widowControl/>
              <w:jc w:val="left"/>
              <w:rPr>
                <w:rFonts w:cs="宋体" w:asciiTheme="minorEastAsia" w:hAnsiTheme="minorEastAsia" w:eastAsiaTheme="minorEastAsia"/>
                <w:sz w:val="20"/>
              </w:rPr>
            </w:pPr>
            <w:r>
              <w:rPr>
                <w:rFonts w:hint="eastAsia" w:cs="宋体" w:asciiTheme="minorEastAsia" w:hAnsiTheme="minorEastAsia" w:eastAsiaTheme="minorEastAsia"/>
                <w:sz w:val="20"/>
              </w:rPr>
              <w:t>原材料</w:t>
            </w:r>
          </w:p>
        </w:tc>
        <w:tc>
          <w:tcPr>
            <w:tcW w:w="169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8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3" w:type="pct"/>
            <w:shd w:val="clear" w:color="auto" w:fill="auto"/>
            <w:vAlign w:val="center"/>
          </w:tcPr>
          <w:p>
            <w:pPr>
              <w:widowControl/>
              <w:jc w:val="right"/>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(2)</w:t>
            </w:r>
          </w:p>
        </w:tc>
        <w:tc>
          <w:tcPr>
            <w:tcW w:w="1632" w:type="pct"/>
            <w:shd w:val="clear" w:color="auto" w:fill="auto"/>
            <w:vAlign w:val="center"/>
          </w:tcPr>
          <w:p>
            <w:pPr>
              <w:widowControl/>
              <w:jc w:val="left"/>
              <w:rPr>
                <w:rFonts w:cs="宋体" w:asciiTheme="minorEastAsia" w:hAnsiTheme="minorEastAsia" w:eastAsiaTheme="minorEastAsia"/>
                <w:sz w:val="20"/>
              </w:rPr>
            </w:pPr>
            <w:r>
              <w:rPr>
                <w:rFonts w:hint="eastAsia" w:cs="宋体" w:asciiTheme="minorEastAsia" w:hAnsiTheme="minorEastAsia" w:eastAsiaTheme="minorEastAsia"/>
                <w:sz w:val="20"/>
              </w:rPr>
              <w:t>辅助材料</w:t>
            </w:r>
          </w:p>
        </w:tc>
        <w:tc>
          <w:tcPr>
            <w:tcW w:w="169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8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3" w:type="pct"/>
            <w:shd w:val="clear" w:color="auto" w:fill="auto"/>
            <w:vAlign w:val="center"/>
          </w:tcPr>
          <w:p>
            <w:pPr>
              <w:widowControl/>
              <w:jc w:val="right"/>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(3)</w:t>
            </w:r>
          </w:p>
        </w:tc>
        <w:tc>
          <w:tcPr>
            <w:tcW w:w="1632" w:type="pct"/>
            <w:shd w:val="clear" w:color="auto" w:fill="auto"/>
            <w:vAlign w:val="center"/>
          </w:tcPr>
          <w:p>
            <w:pPr>
              <w:widowControl/>
              <w:jc w:val="left"/>
              <w:rPr>
                <w:rFonts w:cs="宋体" w:asciiTheme="minorEastAsia" w:hAnsiTheme="minorEastAsia" w:eastAsiaTheme="minorEastAsia"/>
                <w:sz w:val="20"/>
              </w:rPr>
            </w:pPr>
            <w:r>
              <w:rPr>
                <w:rFonts w:hint="eastAsia" w:cs="宋体" w:asciiTheme="minorEastAsia" w:hAnsiTheme="minorEastAsia" w:eastAsiaTheme="minorEastAsia"/>
                <w:sz w:val="20"/>
              </w:rPr>
              <w:t>低值易耗品</w:t>
            </w:r>
          </w:p>
        </w:tc>
        <w:tc>
          <w:tcPr>
            <w:tcW w:w="169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8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3" w:type="pct"/>
            <w:shd w:val="clear" w:color="auto" w:fill="auto"/>
            <w:vAlign w:val="center"/>
          </w:tcPr>
          <w:p>
            <w:pPr>
              <w:widowControl/>
              <w:jc w:val="right"/>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(4)</w:t>
            </w:r>
          </w:p>
        </w:tc>
        <w:tc>
          <w:tcPr>
            <w:tcW w:w="1632" w:type="pct"/>
            <w:shd w:val="clear" w:color="auto" w:fill="auto"/>
            <w:vAlign w:val="center"/>
          </w:tcPr>
          <w:p>
            <w:pPr>
              <w:widowControl/>
              <w:jc w:val="left"/>
              <w:rPr>
                <w:rFonts w:cs="宋体" w:asciiTheme="minorEastAsia" w:hAnsiTheme="minorEastAsia" w:eastAsiaTheme="minorEastAsia"/>
                <w:sz w:val="20"/>
              </w:rPr>
            </w:pPr>
            <w:r>
              <w:rPr>
                <w:rFonts w:hint="eastAsia" w:cs="宋体" w:asciiTheme="minorEastAsia" w:hAnsiTheme="minorEastAsia" w:eastAsiaTheme="minorEastAsia"/>
                <w:sz w:val="20"/>
              </w:rPr>
              <w:t>其他材料费</w:t>
            </w:r>
          </w:p>
        </w:tc>
        <w:tc>
          <w:tcPr>
            <w:tcW w:w="169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8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3" w:type="pct"/>
            <w:shd w:val="clear" w:color="auto" w:fill="auto"/>
            <w:vAlign w:val="center"/>
          </w:tcPr>
          <w:p>
            <w:pPr>
              <w:widowControl/>
              <w:jc w:val="right"/>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3</w:t>
            </w:r>
          </w:p>
        </w:tc>
        <w:tc>
          <w:tcPr>
            <w:tcW w:w="1632" w:type="pct"/>
            <w:shd w:val="clear" w:color="auto" w:fill="auto"/>
            <w:vAlign w:val="center"/>
          </w:tcPr>
          <w:p>
            <w:pPr>
              <w:widowControl/>
              <w:jc w:val="left"/>
              <w:rPr>
                <w:rFonts w:cs="宋体" w:asciiTheme="minorEastAsia" w:hAnsiTheme="minorEastAsia" w:eastAsiaTheme="minorEastAsia"/>
                <w:b/>
                <w:bCs/>
                <w:sz w:val="20"/>
              </w:rPr>
            </w:pPr>
            <w:r>
              <w:rPr>
                <w:rFonts w:hint="eastAsia" w:cs="宋体" w:asciiTheme="minorEastAsia" w:hAnsiTheme="minorEastAsia" w:eastAsiaTheme="minorEastAsia"/>
                <w:b/>
                <w:bCs/>
                <w:sz w:val="20"/>
              </w:rPr>
              <w:t>设备费</w:t>
            </w:r>
          </w:p>
        </w:tc>
        <w:tc>
          <w:tcPr>
            <w:tcW w:w="169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(1)+(2)+(3)+(4)</w:t>
            </w:r>
          </w:p>
        </w:tc>
        <w:tc>
          <w:tcPr>
            <w:tcW w:w="48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3" w:type="pct"/>
            <w:shd w:val="clear" w:color="auto" w:fill="auto"/>
            <w:vAlign w:val="center"/>
          </w:tcPr>
          <w:p>
            <w:pPr>
              <w:widowControl/>
              <w:jc w:val="right"/>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(1)</w:t>
            </w:r>
          </w:p>
        </w:tc>
        <w:tc>
          <w:tcPr>
            <w:tcW w:w="1632" w:type="pct"/>
            <w:shd w:val="clear" w:color="auto" w:fill="auto"/>
            <w:vAlign w:val="center"/>
          </w:tcPr>
          <w:p>
            <w:pPr>
              <w:widowControl/>
              <w:jc w:val="left"/>
              <w:rPr>
                <w:rFonts w:cs="宋体" w:asciiTheme="minorEastAsia" w:hAnsiTheme="minorEastAsia" w:eastAsiaTheme="minorEastAsia"/>
                <w:sz w:val="20"/>
              </w:rPr>
            </w:pPr>
            <w:r>
              <w:rPr>
                <w:rFonts w:hint="eastAsia" w:cs="宋体" w:asciiTheme="minorEastAsia" w:hAnsiTheme="minorEastAsia" w:eastAsiaTheme="minorEastAsia"/>
                <w:sz w:val="20"/>
              </w:rPr>
              <w:t>仪器、设备购置费</w:t>
            </w:r>
          </w:p>
        </w:tc>
        <w:tc>
          <w:tcPr>
            <w:tcW w:w="169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8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3" w:type="pct"/>
            <w:shd w:val="clear" w:color="auto" w:fill="auto"/>
            <w:vAlign w:val="center"/>
          </w:tcPr>
          <w:p>
            <w:pPr>
              <w:widowControl/>
              <w:jc w:val="right"/>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(2)</w:t>
            </w:r>
          </w:p>
        </w:tc>
        <w:tc>
          <w:tcPr>
            <w:tcW w:w="1632" w:type="pct"/>
            <w:shd w:val="clear" w:color="auto" w:fill="auto"/>
            <w:vAlign w:val="center"/>
          </w:tcPr>
          <w:p>
            <w:pPr>
              <w:widowControl/>
              <w:jc w:val="left"/>
              <w:rPr>
                <w:rFonts w:cs="宋体" w:asciiTheme="minorEastAsia" w:hAnsiTheme="minorEastAsia" w:eastAsiaTheme="minorEastAsia"/>
                <w:sz w:val="20"/>
              </w:rPr>
            </w:pPr>
            <w:r>
              <w:rPr>
                <w:rFonts w:hint="eastAsia" w:cs="宋体" w:asciiTheme="minorEastAsia" w:hAnsiTheme="minorEastAsia" w:eastAsiaTheme="minorEastAsia"/>
                <w:sz w:val="20"/>
              </w:rPr>
              <w:t>试制仪器、设备费</w:t>
            </w:r>
          </w:p>
        </w:tc>
        <w:tc>
          <w:tcPr>
            <w:tcW w:w="169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8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3" w:type="pct"/>
            <w:shd w:val="clear" w:color="auto" w:fill="auto"/>
            <w:vAlign w:val="center"/>
          </w:tcPr>
          <w:p>
            <w:pPr>
              <w:widowControl/>
              <w:jc w:val="right"/>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(3)</w:t>
            </w:r>
          </w:p>
        </w:tc>
        <w:tc>
          <w:tcPr>
            <w:tcW w:w="1632" w:type="pct"/>
            <w:shd w:val="clear" w:color="auto" w:fill="auto"/>
            <w:vAlign w:val="center"/>
          </w:tcPr>
          <w:p>
            <w:pPr>
              <w:widowControl/>
              <w:jc w:val="left"/>
              <w:rPr>
                <w:rFonts w:cs="宋体" w:asciiTheme="minorEastAsia" w:hAnsiTheme="minorEastAsia" w:eastAsiaTheme="minorEastAsia"/>
                <w:sz w:val="20"/>
              </w:rPr>
            </w:pPr>
            <w:r>
              <w:rPr>
                <w:rFonts w:hint="eastAsia" w:cs="宋体" w:asciiTheme="minorEastAsia" w:hAnsiTheme="minorEastAsia" w:eastAsiaTheme="minorEastAsia"/>
                <w:sz w:val="20"/>
              </w:rPr>
              <w:t>仪器、设备升级改造费</w:t>
            </w:r>
          </w:p>
        </w:tc>
        <w:tc>
          <w:tcPr>
            <w:tcW w:w="169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8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3" w:type="pct"/>
            <w:shd w:val="clear" w:color="auto" w:fill="auto"/>
            <w:vAlign w:val="center"/>
          </w:tcPr>
          <w:p>
            <w:pPr>
              <w:widowControl/>
              <w:jc w:val="right"/>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(4)</w:t>
            </w:r>
          </w:p>
        </w:tc>
        <w:tc>
          <w:tcPr>
            <w:tcW w:w="1632" w:type="pct"/>
            <w:shd w:val="clear" w:color="auto" w:fill="auto"/>
            <w:vAlign w:val="center"/>
          </w:tcPr>
          <w:p>
            <w:pPr>
              <w:widowControl/>
              <w:jc w:val="left"/>
              <w:rPr>
                <w:rFonts w:cs="宋体" w:asciiTheme="minorEastAsia" w:hAnsiTheme="minorEastAsia" w:eastAsiaTheme="minorEastAsia"/>
                <w:sz w:val="20"/>
              </w:rPr>
            </w:pPr>
            <w:r>
              <w:rPr>
                <w:rFonts w:hint="eastAsia" w:cs="宋体" w:asciiTheme="minorEastAsia" w:hAnsiTheme="minorEastAsia" w:eastAsiaTheme="minorEastAsia"/>
                <w:sz w:val="20"/>
              </w:rPr>
              <w:t>仪器、设备租赁费</w:t>
            </w:r>
          </w:p>
        </w:tc>
        <w:tc>
          <w:tcPr>
            <w:tcW w:w="169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8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3" w:type="pct"/>
            <w:shd w:val="clear" w:color="auto" w:fill="auto"/>
            <w:vAlign w:val="center"/>
          </w:tcPr>
          <w:p>
            <w:pPr>
              <w:widowControl/>
              <w:jc w:val="right"/>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4</w:t>
            </w:r>
          </w:p>
        </w:tc>
        <w:tc>
          <w:tcPr>
            <w:tcW w:w="1632" w:type="pct"/>
            <w:shd w:val="clear" w:color="auto" w:fill="auto"/>
            <w:vAlign w:val="center"/>
          </w:tcPr>
          <w:p>
            <w:pPr>
              <w:widowControl/>
              <w:jc w:val="left"/>
              <w:rPr>
                <w:rFonts w:cs="宋体" w:asciiTheme="minorEastAsia" w:hAnsiTheme="minorEastAsia" w:eastAsiaTheme="minorEastAsia"/>
                <w:b/>
                <w:bCs/>
                <w:sz w:val="20"/>
              </w:rPr>
            </w:pPr>
            <w:r>
              <w:rPr>
                <w:rFonts w:hint="eastAsia" w:cs="宋体" w:asciiTheme="minorEastAsia" w:hAnsiTheme="minorEastAsia" w:eastAsiaTheme="minorEastAsia"/>
                <w:b/>
                <w:bCs/>
                <w:sz w:val="20"/>
              </w:rPr>
              <w:t>测试化验加工费</w:t>
            </w:r>
          </w:p>
        </w:tc>
        <w:tc>
          <w:tcPr>
            <w:tcW w:w="169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8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3" w:type="pct"/>
            <w:shd w:val="clear" w:color="auto" w:fill="auto"/>
            <w:vAlign w:val="center"/>
          </w:tcPr>
          <w:p>
            <w:pPr>
              <w:widowControl/>
              <w:jc w:val="right"/>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5</w:t>
            </w:r>
          </w:p>
        </w:tc>
        <w:tc>
          <w:tcPr>
            <w:tcW w:w="1632" w:type="pct"/>
            <w:shd w:val="clear" w:color="auto" w:fill="auto"/>
            <w:vAlign w:val="center"/>
          </w:tcPr>
          <w:p>
            <w:pPr>
              <w:widowControl/>
              <w:jc w:val="left"/>
              <w:rPr>
                <w:rFonts w:cs="宋体" w:asciiTheme="minorEastAsia" w:hAnsiTheme="minorEastAsia" w:eastAsiaTheme="minorEastAsia"/>
                <w:b/>
                <w:bCs/>
                <w:sz w:val="20"/>
              </w:rPr>
            </w:pPr>
            <w:r>
              <w:rPr>
                <w:rFonts w:hint="eastAsia" w:cs="宋体" w:asciiTheme="minorEastAsia" w:hAnsiTheme="minorEastAsia" w:eastAsiaTheme="minorEastAsia"/>
                <w:b/>
                <w:bCs/>
                <w:sz w:val="20"/>
              </w:rPr>
              <w:t>燃料动力费</w:t>
            </w:r>
          </w:p>
        </w:tc>
        <w:tc>
          <w:tcPr>
            <w:tcW w:w="169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8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3" w:type="pct"/>
            <w:shd w:val="clear" w:color="auto" w:fill="auto"/>
            <w:vAlign w:val="center"/>
          </w:tcPr>
          <w:p>
            <w:pPr>
              <w:widowControl/>
              <w:jc w:val="right"/>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6</w:t>
            </w:r>
          </w:p>
        </w:tc>
        <w:tc>
          <w:tcPr>
            <w:tcW w:w="1632" w:type="pct"/>
            <w:shd w:val="clear" w:color="auto" w:fill="auto"/>
            <w:vAlign w:val="center"/>
          </w:tcPr>
          <w:p>
            <w:pPr>
              <w:widowControl/>
              <w:jc w:val="left"/>
              <w:rPr>
                <w:rFonts w:cs="宋体" w:asciiTheme="minorEastAsia" w:hAnsiTheme="minorEastAsia" w:eastAsiaTheme="minorEastAsia"/>
                <w:b/>
                <w:bCs/>
                <w:sz w:val="20"/>
              </w:rPr>
            </w:pPr>
            <w:r>
              <w:rPr>
                <w:rFonts w:hint="eastAsia" w:cs="宋体" w:asciiTheme="minorEastAsia" w:hAnsiTheme="minorEastAsia" w:eastAsiaTheme="minorEastAsia"/>
                <w:b/>
                <w:bCs/>
                <w:sz w:val="20"/>
              </w:rPr>
              <w:t>新产品设计费、新工艺规程制定费</w:t>
            </w:r>
          </w:p>
        </w:tc>
        <w:tc>
          <w:tcPr>
            <w:tcW w:w="169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8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3" w:type="pct"/>
            <w:shd w:val="clear" w:color="auto" w:fill="auto"/>
            <w:vAlign w:val="center"/>
          </w:tcPr>
          <w:p>
            <w:pPr>
              <w:widowControl/>
              <w:jc w:val="right"/>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7</w:t>
            </w:r>
          </w:p>
        </w:tc>
        <w:tc>
          <w:tcPr>
            <w:tcW w:w="1632" w:type="pct"/>
            <w:shd w:val="clear" w:color="auto" w:fill="auto"/>
            <w:vAlign w:val="center"/>
          </w:tcPr>
          <w:p>
            <w:pPr>
              <w:widowControl/>
              <w:jc w:val="left"/>
              <w:rPr>
                <w:rFonts w:cs="宋体" w:asciiTheme="minorEastAsia" w:hAnsiTheme="minorEastAsia" w:eastAsiaTheme="minorEastAsia"/>
                <w:b/>
                <w:bCs/>
                <w:sz w:val="20"/>
              </w:rPr>
            </w:pPr>
            <w:r>
              <w:rPr>
                <w:rFonts w:hint="eastAsia" w:cs="宋体" w:asciiTheme="minorEastAsia" w:hAnsiTheme="minorEastAsia" w:eastAsiaTheme="minorEastAsia"/>
                <w:b/>
                <w:bCs/>
                <w:sz w:val="20"/>
              </w:rPr>
              <w:t>现场实施费</w:t>
            </w:r>
          </w:p>
        </w:tc>
        <w:tc>
          <w:tcPr>
            <w:tcW w:w="169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(1)+(2)</w:t>
            </w:r>
          </w:p>
        </w:tc>
        <w:tc>
          <w:tcPr>
            <w:tcW w:w="48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3" w:type="pct"/>
            <w:shd w:val="clear" w:color="auto" w:fill="auto"/>
            <w:vAlign w:val="center"/>
          </w:tcPr>
          <w:p>
            <w:pPr>
              <w:widowControl/>
              <w:jc w:val="right"/>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(1)</w:t>
            </w:r>
          </w:p>
        </w:tc>
        <w:tc>
          <w:tcPr>
            <w:tcW w:w="1632" w:type="pct"/>
            <w:shd w:val="clear" w:color="auto" w:fill="auto"/>
            <w:vAlign w:val="center"/>
          </w:tcPr>
          <w:p>
            <w:pPr>
              <w:widowControl/>
              <w:jc w:val="left"/>
              <w:rPr>
                <w:rFonts w:cs="宋体" w:asciiTheme="minorEastAsia" w:hAnsiTheme="minorEastAsia" w:eastAsiaTheme="minorEastAsia"/>
                <w:sz w:val="20"/>
              </w:rPr>
            </w:pPr>
            <w:r>
              <w:rPr>
                <w:rFonts w:hint="eastAsia" w:cs="宋体" w:asciiTheme="minorEastAsia" w:hAnsiTheme="minorEastAsia" w:eastAsiaTheme="minorEastAsia"/>
                <w:sz w:val="20"/>
              </w:rPr>
              <w:t>建设工程费</w:t>
            </w:r>
          </w:p>
        </w:tc>
        <w:tc>
          <w:tcPr>
            <w:tcW w:w="169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8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3" w:type="pct"/>
            <w:shd w:val="clear" w:color="auto" w:fill="auto"/>
            <w:vAlign w:val="center"/>
          </w:tcPr>
          <w:p>
            <w:pPr>
              <w:widowControl/>
              <w:jc w:val="right"/>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(2)</w:t>
            </w:r>
          </w:p>
        </w:tc>
        <w:tc>
          <w:tcPr>
            <w:tcW w:w="1632" w:type="pct"/>
            <w:shd w:val="clear" w:color="auto" w:fill="auto"/>
            <w:vAlign w:val="center"/>
          </w:tcPr>
          <w:p>
            <w:pPr>
              <w:widowControl/>
              <w:jc w:val="left"/>
              <w:rPr>
                <w:rFonts w:cs="宋体" w:asciiTheme="minorEastAsia" w:hAnsiTheme="minorEastAsia" w:eastAsiaTheme="minorEastAsia"/>
                <w:sz w:val="20"/>
              </w:rPr>
            </w:pPr>
            <w:r>
              <w:rPr>
                <w:rFonts w:hint="eastAsia" w:cs="宋体" w:asciiTheme="minorEastAsia" w:hAnsiTheme="minorEastAsia" w:eastAsiaTheme="minorEastAsia"/>
                <w:sz w:val="20"/>
              </w:rPr>
              <w:t>维修改造工程费</w:t>
            </w:r>
          </w:p>
        </w:tc>
        <w:tc>
          <w:tcPr>
            <w:tcW w:w="169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8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3" w:type="pct"/>
            <w:shd w:val="clear" w:color="auto" w:fill="auto"/>
            <w:vAlign w:val="center"/>
          </w:tcPr>
          <w:p>
            <w:pPr>
              <w:widowControl/>
              <w:jc w:val="right"/>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8</w:t>
            </w:r>
          </w:p>
        </w:tc>
        <w:tc>
          <w:tcPr>
            <w:tcW w:w="1632" w:type="pct"/>
            <w:shd w:val="clear" w:color="auto" w:fill="auto"/>
            <w:vAlign w:val="center"/>
          </w:tcPr>
          <w:p>
            <w:pPr>
              <w:widowControl/>
              <w:jc w:val="left"/>
              <w:rPr>
                <w:rFonts w:cs="宋体" w:asciiTheme="minorEastAsia" w:hAnsiTheme="minorEastAsia" w:eastAsiaTheme="minorEastAsia"/>
                <w:b/>
                <w:bCs/>
                <w:sz w:val="20"/>
              </w:rPr>
            </w:pPr>
            <w:r>
              <w:rPr>
                <w:rFonts w:hint="eastAsia" w:cs="宋体" w:asciiTheme="minorEastAsia" w:hAnsiTheme="minorEastAsia" w:eastAsiaTheme="minorEastAsia"/>
                <w:b/>
                <w:bCs/>
                <w:sz w:val="20"/>
              </w:rPr>
              <w:t>差旅费</w:t>
            </w:r>
          </w:p>
        </w:tc>
        <w:tc>
          <w:tcPr>
            <w:tcW w:w="169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8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3" w:type="pct"/>
            <w:shd w:val="clear" w:color="auto" w:fill="auto"/>
            <w:vAlign w:val="center"/>
          </w:tcPr>
          <w:p>
            <w:pPr>
              <w:widowControl/>
              <w:jc w:val="right"/>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9</w:t>
            </w:r>
          </w:p>
        </w:tc>
        <w:tc>
          <w:tcPr>
            <w:tcW w:w="1632" w:type="pct"/>
            <w:shd w:val="clear" w:color="auto" w:fill="auto"/>
            <w:vAlign w:val="center"/>
          </w:tcPr>
          <w:p>
            <w:pPr>
              <w:widowControl/>
              <w:jc w:val="left"/>
              <w:rPr>
                <w:rFonts w:cs="宋体" w:asciiTheme="minorEastAsia" w:hAnsiTheme="minorEastAsia" w:eastAsiaTheme="minorEastAsia"/>
                <w:b/>
                <w:bCs/>
                <w:sz w:val="20"/>
              </w:rPr>
            </w:pPr>
            <w:r>
              <w:rPr>
                <w:rFonts w:hint="eastAsia" w:cs="宋体" w:asciiTheme="minorEastAsia" w:hAnsiTheme="minorEastAsia" w:eastAsiaTheme="minorEastAsia"/>
                <w:b/>
                <w:bCs/>
                <w:sz w:val="20"/>
              </w:rPr>
              <w:t>专家咨询费</w:t>
            </w:r>
          </w:p>
        </w:tc>
        <w:tc>
          <w:tcPr>
            <w:tcW w:w="169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8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3" w:type="pct"/>
            <w:shd w:val="clear" w:color="auto" w:fill="auto"/>
            <w:vAlign w:val="center"/>
          </w:tcPr>
          <w:p>
            <w:pPr>
              <w:widowControl/>
              <w:jc w:val="right"/>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10</w:t>
            </w:r>
          </w:p>
        </w:tc>
        <w:tc>
          <w:tcPr>
            <w:tcW w:w="1632" w:type="pct"/>
            <w:shd w:val="clear" w:color="auto" w:fill="auto"/>
            <w:vAlign w:val="center"/>
          </w:tcPr>
          <w:p>
            <w:pPr>
              <w:widowControl/>
              <w:jc w:val="left"/>
              <w:rPr>
                <w:rFonts w:cs="宋体" w:asciiTheme="minorEastAsia" w:hAnsiTheme="minorEastAsia" w:eastAsiaTheme="minorEastAsia"/>
                <w:b/>
                <w:bCs/>
                <w:sz w:val="20"/>
              </w:rPr>
            </w:pPr>
            <w:r>
              <w:rPr>
                <w:rFonts w:hint="eastAsia" w:cs="宋体" w:asciiTheme="minorEastAsia" w:hAnsiTheme="minorEastAsia" w:eastAsiaTheme="minorEastAsia"/>
                <w:b/>
                <w:bCs/>
                <w:sz w:val="20"/>
              </w:rPr>
              <w:t>会议费</w:t>
            </w:r>
          </w:p>
        </w:tc>
        <w:tc>
          <w:tcPr>
            <w:tcW w:w="169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8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3" w:type="pct"/>
            <w:shd w:val="clear" w:color="auto" w:fill="auto"/>
            <w:vAlign w:val="center"/>
          </w:tcPr>
          <w:p>
            <w:pPr>
              <w:widowControl/>
              <w:jc w:val="right"/>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11</w:t>
            </w:r>
          </w:p>
        </w:tc>
        <w:tc>
          <w:tcPr>
            <w:tcW w:w="1632" w:type="pct"/>
            <w:shd w:val="clear" w:color="auto" w:fill="auto"/>
            <w:vAlign w:val="center"/>
          </w:tcPr>
          <w:p>
            <w:pPr>
              <w:widowControl/>
              <w:jc w:val="left"/>
              <w:rPr>
                <w:rFonts w:cs="宋体" w:asciiTheme="minorEastAsia" w:hAnsiTheme="minorEastAsia" w:eastAsiaTheme="minorEastAsia"/>
                <w:b/>
                <w:bCs/>
                <w:sz w:val="20"/>
              </w:rPr>
            </w:pPr>
            <w:r>
              <w:rPr>
                <w:rFonts w:hint="eastAsia" w:cs="宋体" w:asciiTheme="minorEastAsia" w:hAnsiTheme="minorEastAsia" w:eastAsiaTheme="minorEastAsia"/>
                <w:b/>
                <w:bCs/>
                <w:sz w:val="20"/>
              </w:rPr>
              <w:t>国际合作与交流费</w:t>
            </w:r>
          </w:p>
        </w:tc>
        <w:tc>
          <w:tcPr>
            <w:tcW w:w="169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8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3" w:type="pct"/>
            <w:shd w:val="clear" w:color="auto" w:fill="auto"/>
            <w:vAlign w:val="center"/>
          </w:tcPr>
          <w:p>
            <w:pPr>
              <w:widowControl/>
              <w:jc w:val="right"/>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12</w:t>
            </w:r>
          </w:p>
        </w:tc>
        <w:tc>
          <w:tcPr>
            <w:tcW w:w="1632" w:type="pct"/>
            <w:shd w:val="clear" w:color="auto" w:fill="auto"/>
            <w:vAlign w:val="center"/>
          </w:tcPr>
          <w:p>
            <w:pPr>
              <w:widowControl/>
              <w:jc w:val="left"/>
              <w:rPr>
                <w:rFonts w:cs="宋体" w:asciiTheme="minorEastAsia" w:hAnsiTheme="minorEastAsia" w:eastAsiaTheme="minorEastAsia"/>
                <w:b/>
                <w:bCs/>
                <w:sz w:val="20"/>
              </w:rPr>
            </w:pPr>
            <w:r>
              <w:rPr>
                <w:rFonts w:hint="eastAsia" w:cs="宋体" w:asciiTheme="minorEastAsia" w:hAnsiTheme="minorEastAsia" w:eastAsiaTheme="minorEastAsia"/>
                <w:b/>
                <w:bCs/>
                <w:sz w:val="20"/>
              </w:rPr>
              <w:t>出版/文献/信息传播/知识产权事务费等</w:t>
            </w:r>
          </w:p>
        </w:tc>
        <w:tc>
          <w:tcPr>
            <w:tcW w:w="169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(1)+(2)+(3)+(4)+(5)+(6)</w:t>
            </w:r>
          </w:p>
        </w:tc>
        <w:tc>
          <w:tcPr>
            <w:tcW w:w="48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3" w:type="pct"/>
            <w:shd w:val="clear" w:color="auto" w:fill="auto"/>
            <w:vAlign w:val="center"/>
          </w:tcPr>
          <w:p>
            <w:pPr>
              <w:widowControl/>
              <w:jc w:val="right"/>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(1)</w:t>
            </w:r>
          </w:p>
        </w:tc>
        <w:tc>
          <w:tcPr>
            <w:tcW w:w="1632" w:type="pct"/>
            <w:shd w:val="clear" w:color="auto" w:fill="auto"/>
            <w:vAlign w:val="center"/>
          </w:tcPr>
          <w:p>
            <w:pPr>
              <w:widowControl/>
              <w:jc w:val="left"/>
              <w:rPr>
                <w:rFonts w:cs="宋体" w:asciiTheme="minorEastAsia" w:hAnsiTheme="minorEastAsia" w:eastAsiaTheme="minorEastAsia"/>
                <w:sz w:val="20"/>
              </w:rPr>
            </w:pPr>
            <w:r>
              <w:rPr>
                <w:rFonts w:hint="eastAsia" w:cs="宋体" w:asciiTheme="minorEastAsia" w:hAnsiTheme="minorEastAsia" w:eastAsiaTheme="minorEastAsia"/>
                <w:sz w:val="20"/>
              </w:rPr>
              <w:t>出版费</w:t>
            </w:r>
          </w:p>
        </w:tc>
        <w:tc>
          <w:tcPr>
            <w:tcW w:w="169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8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3" w:type="pct"/>
            <w:shd w:val="clear" w:color="auto" w:fill="auto"/>
            <w:vAlign w:val="center"/>
          </w:tcPr>
          <w:p>
            <w:pPr>
              <w:widowControl/>
              <w:jc w:val="right"/>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(2)</w:t>
            </w:r>
          </w:p>
        </w:tc>
        <w:tc>
          <w:tcPr>
            <w:tcW w:w="1632" w:type="pct"/>
            <w:shd w:val="clear" w:color="auto" w:fill="auto"/>
            <w:vAlign w:val="center"/>
          </w:tcPr>
          <w:p>
            <w:pPr>
              <w:widowControl/>
              <w:jc w:val="left"/>
              <w:rPr>
                <w:rFonts w:cs="宋体" w:asciiTheme="minorEastAsia" w:hAnsiTheme="minorEastAsia" w:eastAsiaTheme="minorEastAsia"/>
                <w:sz w:val="20"/>
              </w:rPr>
            </w:pPr>
            <w:r>
              <w:rPr>
                <w:rFonts w:hint="eastAsia" w:cs="宋体" w:asciiTheme="minorEastAsia" w:hAnsiTheme="minorEastAsia" w:eastAsiaTheme="minorEastAsia"/>
                <w:sz w:val="20"/>
              </w:rPr>
              <w:t>资料费</w:t>
            </w:r>
          </w:p>
        </w:tc>
        <w:tc>
          <w:tcPr>
            <w:tcW w:w="169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8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3" w:type="pct"/>
            <w:shd w:val="clear" w:color="auto" w:fill="auto"/>
            <w:vAlign w:val="center"/>
          </w:tcPr>
          <w:p>
            <w:pPr>
              <w:widowControl/>
              <w:jc w:val="right"/>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(3)</w:t>
            </w:r>
          </w:p>
        </w:tc>
        <w:tc>
          <w:tcPr>
            <w:tcW w:w="1632" w:type="pct"/>
            <w:shd w:val="clear" w:color="auto" w:fill="auto"/>
            <w:vAlign w:val="center"/>
          </w:tcPr>
          <w:p>
            <w:pPr>
              <w:widowControl/>
              <w:jc w:val="left"/>
              <w:rPr>
                <w:rFonts w:cs="宋体" w:asciiTheme="minorEastAsia" w:hAnsiTheme="minorEastAsia" w:eastAsiaTheme="minorEastAsia"/>
                <w:sz w:val="20"/>
              </w:rPr>
            </w:pPr>
            <w:r>
              <w:rPr>
                <w:rFonts w:hint="eastAsia" w:cs="宋体" w:asciiTheme="minorEastAsia" w:hAnsiTheme="minorEastAsia" w:eastAsiaTheme="minorEastAsia"/>
                <w:sz w:val="20"/>
              </w:rPr>
              <w:t>专用软件或数据购买费</w:t>
            </w:r>
          </w:p>
        </w:tc>
        <w:tc>
          <w:tcPr>
            <w:tcW w:w="169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8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3" w:type="pct"/>
            <w:shd w:val="clear" w:color="auto" w:fill="auto"/>
            <w:vAlign w:val="center"/>
          </w:tcPr>
          <w:p>
            <w:pPr>
              <w:widowControl/>
              <w:jc w:val="right"/>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(4)</w:t>
            </w:r>
          </w:p>
        </w:tc>
        <w:tc>
          <w:tcPr>
            <w:tcW w:w="1632" w:type="pct"/>
            <w:shd w:val="clear" w:color="auto" w:fill="auto"/>
            <w:vAlign w:val="center"/>
          </w:tcPr>
          <w:p>
            <w:pPr>
              <w:widowControl/>
              <w:jc w:val="left"/>
              <w:rPr>
                <w:rFonts w:cs="宋体" w:asciiTheme="minorEastAsia" w:hAnsiTheme="minorEastAsia" w:eastAsiaTheme="minorEastAsia"/>
                <w:sz w:val="20"/>
              </w:rPr>
            </w:pPr>
            <w:r>
              <w:rPr>
                <w:rFonts w:hint="eastAsia" w:cs="宋体" w:asciiTheme="minorEastAsia" w:hAnsiTheme="minorEastAsia" w:eastAsiaTheme="minorEastAsia"/>
                <w:sz w:val="20"/>
              </w:rPr>
              <w:t>文献检索费</w:t>
            </w:r>
          </w:p>
        </w:tc>
        <w:tc>
          <w:tcPr>
            <w:tcW w:w="169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8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3" w:type="pct"/>
            <w:shd w:val="clear" w:color="auto" w:fill="auto"/>
            <w:vAlign w:val="center"/>
          </w:tcPr>
          <w:p>
            <w:pPr>
              <w:widowControl/>
              <w:jc w:val="right"/>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(5)</w:t>
            </w:r>
          </w:p>
        </w:tc>
        <w:tc>
          <w:tcPr>
            <w:tcW w:w="1632" w:type="pct"/>
            <w:shd w:val="clear" w:color="auto" w:fill="auto"/>
            <w:vAlign w:val="center"/>
          </w:tcPr>
          <w:p>
            <w:pPr>
              <w:widowControl/>
              <w:jc w:val="left"/>
              <w:rPr>
                <w:rFonts w:cs="宋体" w:asciiTheme="minorEastAsia" w:hAnsiTheme="minorEastAsia" w:eastAsiaTheme="minorEastAsia"/>
                <w:sz w:val="20"/>
              </w:rPr>
            </w:pPr>
            <w:r>
              <w:rPr>
                <w:rFonts w:hint="eastAsia" w:cs="宋体" w:asciiTheme="minorEastAsia" w:hAnsiTheme="minorEastAsia" w:eastAsiaTheme="minorEastAsia"/>
                <w:sz w:val="20"/>
              </w:rPr>
              <w:t>专业通讯费</w:t>
            </w:r>
          </w:p>
        </w:tc>
        <w:tc>
          <w:tcPr>
            <w:tcW w:w="169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8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3" w:type="pct"/>
            <w:shd w:val="clear" w:color="auto" w:fill="auto"/>
            <w:vAlign w:val="center"/>
          </w:tcPr>
          <w:p>
            <w:pPr>
              <w:widowControl/>
              <w:jc w:val="right"/>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(6)</w:t>
            </w:r>
          </w:p>
        </w:tc>
        <w:tc>
          <w:tcPr>
            <w:tcW w:w="1632" w:type="pct"/>
            <w:shd w:val="clear" w:color="auto" w:fill="auto"/>
            <w:vAlign w:val="center"/>
          </w:tcPr>
          <w:p>
            <w:pPr>
              <w:widowControl/>
              <w:jc w:val="left"/>
              <w:rPr>
                <w:rFonts w:cs="宋体" w:asciiTheme="minorEastAsia" w:hAnsiTheme="minorEastAsia" w:eastAsiaTheme="minorEastAsia"/>
                <w:sz w:val="20"/>
              </w:rPr>
            </w:pPr>
            <w:r>
              <w:rPr>
                <w:rFonts w:hint="eastAsia" w:cs="宋体" w:asciiTheme="minorEastAsia" w:hAnsiTheme="minorEastAsia" w:eastAsiaTheme="minorEastAsia"/>
                <w:sz w:val="20"/>
              </w:rPr>
              <w:t>专利申请及知识产权事务费</w:t>
            </w:r>
          </w:p>
        </w:tc>
        <w:tc>
          <w:tcPr>
            <w:tcW w:w="169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8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2" w:type="pct"/>
            <w:shd w:val="clear" w:color="auto" w:fill="auto"/>
            <w:vAlign w:val="center"/>
          </w:tcPr>
          <w:p>
            <w:pPr>
              <w:widowControl/>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c>
          <w:tcPr>
            <w:tcW w:w="403" w:type="pct"/>
            <w:shd w:val="clear" w:color="auto" w:fill="auto"/>
            <w:vAlign w:val="center"/>
          </w:tcPr>
          <w:p>
            <w:pPr>
              <w:widowControl/>
              <w:jc w:val="right"/>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二</w:t>
            </w:r>
          </w:p>
        </w:tc>
        <w:tc>
          <w:tcPr>
            <w:tcW w:w="1632" w:type="pct"/>
            <w:shd w:val="clear" w:color="auto" w:fill="auto"/>
            <w:vAlign w:val="center"/>
          </w:tcPr>
          <w:p>
            <w:pPr>
              <w:widowControl/>
              <w:jc w:val="left"/>
              <w:rPr>
                <w:rFonts w:cs="宋体" w:asciiTheme="minorEastAsia" w:hAnsiTheme="minorEastAsia" w:eastAsiaTheme="minorEastAsia"/>
                <w:b/>
                <w:bCs/>
                <w:sz w:val="20"/>
              </w:rPr>
            </w:pPr>
            <w:r>
              <w:rPr>
                <w:rFonts w:hint="eastAsia" w:cs="宋体" w:asciiTheme="minorEastAsia" w:hAnsiTheme="minorEastAsia" w:eastAsiaTheme="minorEastAsia"/>
                <w:b/>
                <w:bCs/>
                <w:sz w:val="20"/>
              </w:rPr>
              <w:t>间接费</w:t>
            </w:r>
          </w:p>
        </w:tc>
        <w:tc>
          <w:tcPr>
            <w:tcW w:w="169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8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3" w:type="pct"/>
            <w:shd w:val="clear" w:color="auto" w:fill="auto"/>
            <w:vAlign w:val="center"/>
          </w:tcPr>
          <w:p>
            <w:pPr>
              <w:widowControl/>
              <w:jc w:val="right"/>
              <w:rPr>
                <w:rFonts w:cs="宋体" w:asciiTheme="minorEastAsia" w:hAnsiTheme="minorEastAsia" w:eastAsiaTheme="minorEastAsia"/>
                <w:b/>
                <w:bCs/>
                <w:sz w:val="20"/>
              </w:rPr>
            </w:pPr>
            <w:r>
              <w:rPr>
                <w:rFonts w:hint="eastAsia" w:cs="宋体" w:asciiTheme="minorEastAsia" w:hAnsiTheme="minorEastAsia" w:eastAsiaTheme="minorEastAsia"/>
                <w:b/>
                <w:bCs/>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b/>
                <w:bCs/>
                <w:sz w:val="20"/>
              </w:rPr>
            </w:pPr>
            <w:r>
              <w:rPr>
                <w:rFonts w:cs="宋体" w:asciiTheme="minorEastAsia" w:hAnsiTheme="minorEastAsia" w:eastAsiaTheme="minorEastAsia"/>
                <w:b/>
                <w:bCs/>
                <w:sz w:val="20"/>
              </w:rPr>
              <w:t>1</w:t>
            </w:r>
          </w:p>
        </w:tc>
        <w:tc>
          <w:tcPr>
            <w:tcW w:w="163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自主研发项目/外委项目</w:t>
            </w:r>
          </w:p>
        </w:tc>
        <w:tc>
          <w:tcPr>
            <w:tcW w:w="169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项目直接费—设备购置费-现场实施费</w:t>
            </w:r>
          </w:p>
        </w:tc>
        <w:tc>
          <w:tcPr>
            <w:tcW w:w="482" w:type="pct"/>
            <w:shd w:val="clear" w:color="auto" w:fill="auto"/>
            <w:vAlign w:val="center"/>
          </w:tcPr>
          <w:p>
            <w:pPr>
              <w:widowControl/>
              <w:jc w:val="center"/>
              <w:rPr>
                <w:rFonts w:cs="宋体" w:asciiTheme="minorEastAsia" w:hAnsiTheme="minorEastAsia" w:eastAsiaTheme="minorEastAsia"/>
                <w:b/>
                <w:bCs/>
                <w:sz w:val="20"/>
              </w:rPr>
            </w:pPr>
          </w:p>
        </w:tc>
        <w:tc>
          <w:tcPr>
            <w:tcW w:w="402" w:type="pct"/>
            <w:shd w:val="clear" w:color="auto" w:fill="auto"/>
            <w:vAlign w:val="center"/>
          </w:tcPr>
          <w:p>
            <w:pPr>
              <w:widowControl/>
              <w:jc w:val="center"/>
              <w:rPr>
                <w:rFonts w:cs="宋体" w:asciiTheme="minorEastAsia" w:hAnsiTheme="minorEastAsia" w:eastAsiaTheme="minorEastAsia"/>
                <w:b/>
                <w:bCs/>
                <w:sz w:val="20"/>
              </w:rPr>
            </w:pPr>
          </w:p>
        </w:tc>
        <w:tc>
          <w:tcPr>
            <w:tcW w:w="403" w:type="pct"/>
            <w:shd w:val="clear" w:color="auto" w:fill="auto"/>
            <w:vAlign w:val="center"/>
          </w:tcPr>
          <w:p>
            <w:pPr>
              <w:widowControl/>
              <w:jc w:val="right"/>
              <w:rPr>
                <w:rFonts w:cs="宋体" w:asciiTheme="minorEastAsia" w:hAnsiTheme="minorEastAsia" w:eastAsiaTheme="minorEastAsia"/>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6"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三</w:t>
            </w:r>
          </w:p>
        </w:tc>
        <w:tc>
          <w:tcPr>
            <w:tcW w:w="163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合计</w:t>
            </w:r>
          </w:p>
        </w:tc>
        <w:tc>
          <w:tcPr>
            <w:tcW w:w="169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一+二</w:t>
            </w:r>
          </w:p>
        </w:tc>
        <w:tc>
          <w:tcPr>
            <w:tcW w:w="48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2" w:type="pct"/>
            <w:shd w:val="clear" w:color="auto" w:fill="auto"/>
            <w:vAlign w:val="center"/>
          </w:tcPr>
          <w:p>
            <w:pPr>
              <w:widowControl/>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　</w:t>
            </w:r>
          </w:p>
        </w:tc>
        <w:tc>
          <w:tcPr>
            <w:tcW w:w="403" w:type="pct"/>
            <w:shd w:val="clear" w:color="auto" w:fill="auto"/>
            <w:vAlign w:val="center"/>
          </w:tcPr>
          <w:p>
            <w:pPr>
              <w:widowControl/>
              <w:jc w:val="right"/>
              <w:rPr>
                <w:rFonts w:cs="宋体" w:asciiTheme="minorEastAsia" w:hAnsiTheme="minorEastAsia" w:eastAsiaTheme="minorEastAsia"/>
                <w:b/>
                <w:bCs/>
                <w:sz w:val="20"/>
              </w:rPr>
            </w:pPr>
            <w:r>
              <w:rPr>
                <w:rFonts w:hint="eastAsia" w:cs="宋体" w:asciiTheme="minorEastAsia" w:hAnsiTheme="minorEastAsia" w:eastAsiaTheme="minorEastAsia"/>
                <w:b/>
                <w:bCs/>
                <w:sz w:val="20"/>
              </w:rPr>
              <w:t xml:space="preserve"> </w:t>
            </w:r>
          </w:p>
        </w:tc>
      </w:tr>
    </w:tbl>
    <w:p>
      <w:pPr>
        <w:pStyle w:val="3"/>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注：</w:t>
      </w:r>
    </w:p>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 xml:space="preserve">间接费用使用分段超额累退比例法计算，按照不超过项目直接费用扣除设备购置费和现场实施费后的一定比例核定。具体计算比例如下： </w:t>
      </w:r>
    </w:p>
    <w:tbl>
      <w:tblPr>
        <w:tblStyle w:val="8"/>
        <w:tblW w:w="7666" w:type="dxa"/>
        <w:tblInd w:w="530" w:type="dxa"/>
        <w:tblLayout w:type="fixed"/>
        <w:tblCellMar>
          <w:top w:w="0" w:type="dxa"/>
          <w:left w:w="108" w:type="dxa"/>
          <w:bottom w:w="0" w:type="dxa"/>
          <w:right w:w="108" w:type="dxa"/>
        </w:tblCellMar>
      </w:tblPr>
      <w:tblGrid>
        <w:gridCol w:w="4794"/>
        <w:gridCol w:w="2872"/>
      </w:tblGrid>
      <w:tr>
        <w:tblPrEx>
          <w:tblCellMar>
            <w:top w:w="0" w:type="dxa"/>
            <w:left w:w="108" w:type="dxa"/>
            <w:bottom w:w="0" w:type="dxa"/>
            <w:right w:w="108" w:type="dxa"/>
          </w:tblCellMar>
        </w:tblPrEx>
        <w:trPr>
          <w:trHeight w:val="405" w:hRule="atLeast"/>
        </w:trPr>
        <w:tc>
          <w:tcPr>
            <w:tcW w:w="479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计费基数</w:t>
            </w:r>
          </w:p>
        </w:tc>
        <w:tc>
          <w:tcPr>
            <w:tcW w:w="2872"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比例</w:t>
            </w:r>
          </w:p>
        </w:tc>
      </w:tr>
      <w:tr>
        <w:tblPrEx>
          <w:tblCellMar>
            <w:top w:w="0" w:type="dxa"/>
            <w:left w:w="108" w:type="dxa"/>
            <w:bottom w:w="0" w:type="dxa"/>
            <w:right w:w="108" w:type="dxa"/>
          </w:tblCellMar>
        </w:tblPrEx>
        <w:trPr>
          <w:trHeight w:val="405" w:hRule="atLeast"/>
        </w:trPr>
        <w:tc>
          <w:tcPr>
            <w:tcW w:w="479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500万元及以下的部分</w:t>
            </w:r>
          </w:p>
        </w:tc>
        <w:tc>
          <w:tcPr>
            <w:tcW w:w="287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≤20%</w:t>
            </w:r>
          </w:p>
        </w:tc>
      </w:tr>
      <w:tr>
        <w:tblPrEx>
          <w:tblCellMar>
            <w:top w:w="0" w:type="dxa"/>
            <w:left w:w="108" w:type="dxa"/>
            <w:bottom w:w="0" w:type="dxa"/>
            <w:right w:w="108" w:type="dxa"/>
          </w:tblCellMar>
        </w:tblPrEx>
        <w:trPr>
          <w:trHeight w:val="405" w:hRule="atLeast"/>
        </w:trPr>
        <w:tc>
          <w:tcPr>
            <w:tcW w:w="479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超过500万元的部分</w:t>
            </w:r>
          </w:p>
        </w:tc>
        <w:tc>
          <w:tcPr>
            <w:tcW w:w="287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w:t>
            </w:r>
            <w:r>
              <w:rPr>
                <w:rFonts w:hint="eastAsia" w:asciiTheme="minorEastAsia" w:hAnsiTheme="minorEastAsia" w:eastAsia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w:t>
            </w:r>
          </w:p>
        </w:tc>
      </w:tr>
    </w:tbl>
    <w:p>
      <w:pPr>
        <w:pStyle w:val="3"/>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2.经费预算除填报经费预算总表外，请详细填写各经费明细表。</w:t>
      </w:r>
    </w:p>
    <w:p>
      <w:pPr>
        <w:pStyle w:val="3"/>
        <w:rPr>
          <w:rFonts w:hint="eastAsia" w:asciiTheme="minorEastAsia" w:hAnsiTheme="minorEastAsia" w:eastAsiaTheme="minorEastAsia" w:cstheme="minorEastAsia"/>
          <w:sz w:val="24"/>
          <w:szCs w:val="24"/>
        </w:rPr>
      </w:pPr>
    </w:p>
    <w:p>
      <w:pPr>
        <w:pStyle w:val="3"/>
        <w:rPr>
          <w:rFonts w:hint="eastAsia" w:asciiTheme="minorEastAsia" w:hAnsiTheme="minorEastAsia" w:eastAsiaTheme="minorEastAsia" w:cstheme="minorEastAsia"/>
          <w:sz w:val="24"/>
          <w:szCs w:val="24"/>
        </w:rPr>
      </w:pPr>
    </w:p>
    <w:p>
      <w:pPr>
        <w:pStyle w:val="3"/>
        <w:rPr>
          <w:rFonts w:hint="eastAsia" w:asciiTheme="minorEastAsia" w:hAnsiTheme="minorEastAsia" w:eastAsiaTheme="minorEastAsia" w:cstheme="minorEastAsia"/>
          <w:sz w:val="24"/>
          <w:szCs w:val="24"/>
        </w:rPr>
      </w:pPr>
    </w:p>
    <w:p>
      <w:pPr>
        <w:pStyle w:val="3"/>
        <w:rPr>
          <w:rFonts w:hint="eastAsia" w:asciiTheme="minorEastAsia" w:hAnsiTheme="minorEastAsia" w:eastAsiaTheme="minorEastAsia" w:cstheme="minorEastAsia"/>
          <w:sz w:val="24"/>
          <w:szCs w:val="24"/>
        </w:rPr>
        <w:sectPr>
          <w:footerReference r:id="rId3" w:type="default"/>
          <w:footerReference r:id="rId4" w:type="even"/>
          <w:pgSz w:w="11906" w:h="16838"/>
          <w:pgMar w:top="1440" w:right="1469" w:bottom="1440" w:left="1797" w:header="851" w:footer="992" w:gutter="0"/>
          <w:cols w:space="720" w:num="1"/>
          <w:titlePg/>
          <w:docGrid w:type="lines" w:linePitch="312" w:charSpace="0"/>
        </w:sectPr>
      </w:pPr>
    </w:p>
    <w:p>
      <w:pPr>
        <w:autoSpaceDE w:val="0"/>
        <w:autoSpaceDN w:val="0"/>
        <w:spacing w:line="300" w:lineRule="auto"/>
        <w:ind w:left="601" w:hanging="181"/>
        <w:jc w:val="center"/>
        <w:rPr>
          <w:rFonts w:eastAsia="黑体"/>
          <w:color w:val="000000"/>
          <w:sz w:val="28"/>
        </w:rPr>
      </w:pPr>
      <w:r>
        <w:rPr>
          <w:rFonts w:hint="eastAsia" w:eastAsia="黑体"/>
          <w:color w:val="000000"/>
          <w:sz w:val="28"/>
        </w:rPr>
        <w:t>设备费——购置/试制设备预算明细表</w:t>
      </w:r>
    </w:p>
    <w:p>
      <w:pPr>
        <w:autoSpaceDE w:val="0"/>
        <w:autoSpaceDN w:val="0"/>
        <w:spacing w:line="300" w:lineRule="auto"/>
        <w:ind w:firstLine="200" w:firstLineChars="100"/>
        <w:rPr>
          <w:rFonts w:hint="eastAsia" w:asciiTheme="minorEastAsia" w:hAnsiTheme="minorEastAsia" w:eastAsiaTheme="minorEastAsia" w:cstheme="minorEastAsia"/>
          <w:color w:val="000000"/>
        </w:rPr>
      </w:pPr>
      <w:r>
        <w:rPr>
          <w:rFonts w:hint="eastAsia"/>
          <w:color w:val="000000"/>
          <w:sz w:val="20"/>
        </w:rPr>
        <w:t xml:space="preserve">         </w:t>
      </w:r>
      <w:r>
        <w:rPr>
          <w:color w:val="000000"/>
          <w:sz w:val="20"/>
        </w:rPr>
        <w:tab/>
      </w:r>
      <w:r>
        <w:rPr>
          <w:rFonts w:hint="eastAsia" w:eastAsia="楷体_GB2312"/>
          <w:color w:val="000000"/>
          <w:sz w:val="20"/>
        </w:rPr>
        <w:t xml:space="preserve">     </w:t>
      </w:r>
      <w:r>
        <w:rPr>
          <w:rFonts w:hint="eastAsia" w:asciiTheme="minorEastAsia" w:hAnsiTheme="minorEastAsia" w:eastAsiaTheme="minorEastAsia" w:cstheme="minorEastAsia"/>
          <w:color w:val="000000"/>
          <w:sz w:val="20"/>
        </w:rPr>
        <w:t xml:space="preserve">  课题名称：</w:t>
      </w:r>
      <w:r>
        <w:rPr>
          <w:rFonts w:hint="eastAsia" w:asciiTheme="minorEastAsia" w:hAnsiTheme="minorEastAsia" w:eastAsiaTheme="minorEastAsia" w:cstheme="minorEastAsia"/>
          <w:color w:val="000000"/>
          <w:sz w:val="20"/>
        </w:rPr>
        <w:tab/>
      </w:r>
      <w:r>
        <w:rPr>
          <w:rFonts w:hint="eastAsia" w:asciiTheme="minorEastAsia" w:hAnsiTheme="minorEastAsia" w:eastAsiaTheme="minorEastAsia" w:cstheme="minorEastAsia"/>
          <w:color w:val="000000"/>
          <w:sz w:val="20"/>
        </w:rPr>
        <w:t xml:space="preserve"> </w:t>
      </w:r>
      <w:r>
        <w:rPr>
          <w:rFonts w:hint="eastAsia" w:asciiTheme="minorEastAsia" w:hAnsiTheme="minorEastAsia" w:eastAsiaTheme="minorEastAsia" w:cstheme="minorEastAsia"/>
          <w:color w:val="000000"/>
          <w:sz w:val="20"/>
        </w:rPr>
        <w:tab/>
      </w:r>
      <w:r>
        <w:rPr>
          <w:rFonts w:hint="eastAsia" w:asciiTheme="minorEastAsia" w:hAnsiTheme="minorEastAsia" w:eastAsiaTheme="minorEastAsia" w:cstheme="minorEastAsia"/>
          <w:color w:val="000000"/>
          <w:sz w:val="20"/>
        </w:rPr>
        <w:t>　　　                                                金额单位：万元</w:t>
      </w:r>
    </w:p>
    <w:tbl>
      <w:tblPr>
        <w:tblStyle w:val="8"/>
        <w:tblW w:w="14277" w:type="dxa"/>
        <w:tblInd w:w="13" w:type="dxa"/>
        <w:tblLayout w:type="fixed"/>
        <w:tblCellMar>
          <w:top w:w="0" w:type="dxa"/>
          <w:left w:w="108" w:type="dxa"/>
          <w:bottom w:w="0" w:type="dxa"/>
          <w:right w:w="108" w:type="dxa"/>
        </w:tblCellMar>
      </w:tblPr>
      <w:tblGrid>
        <w:gridCol w:w="946"/>
        <w:gridCol w:w="1905"/>
        <w:gridCol w:w="761"/>
        <w:gridCol w:w="928"/>
        <w:gridCol w:w="828"/>
        <w:gridCol w:w="694"/>
        <w:gridCol w:w="745"/>
        <w:gridCol w:w="1012"/>
        <w:gridCol w:w="861"/>
        <w:gridCol w:w="778"/>
        <w:gridCol w:w="1026"/>
        <w:gridCol w:w="941"/>
        <w:gridCol w:w="719"/>
        <w:gridCol w:w="851"/>
        <w:gridCol w:w="1282"/>
      </w:tblGrid>
      <w:tr>
        <w:tblPrEx>
          <w:tblCellMar>
            <w:top w:w="0" w:type="dxa"/>
            <w:left w:w="108" w:type="dxa"/>
            <w:bottom w:w="0" w:type="dxa"/>
            <w:right w:w="108" w:type="dxa"/>
          </w:tblCellMar>
        </w:tblPrEx>
        <w:trPr>
          <w:trHeight w:val="2237" w:hRule="atLeast"/>
        </w:trPr>
        <w:tc>
          <w:tcPr>
            <w:tcW w:w="14277"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填表说明：1.设备分类：购置、试制；</w:t>
            </w:r>
          </w:p>
          <w:p>
            <w:pPr>
              <w:widowControl/>
              <w:ind w:firstLine="1000" w:firstLineChars="500"/>
              <w:jc w:val="lef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2.购置设备类型：通用、专用；</w:t>
            </w:r>
          </w:p>
          <w:p>
            <w:pPr>
              <w:widowControl/>
              <w:ind w:firstLine="1004" w:firstLineChars="500"/>
              <w:jc w:val="left"/>
              <w:rPr>
                <w:rFonts w:hint="eastAsia" w:asciiTheme="minorEastAsia" w:hAnsiTheme="minorEastAsia" w:eastAsiaTheme="minorEastAsia" w:cstheme="minorEastAsia"/>
                <w:b/>
                <w:color w:val="000000"/>
                <w:sz w:val="20"/>
                <w:szCs w:val="20"/>
              </w:rPr>
            </w:pPr>
            <w:r>
              <w:rPr>
                <w:rFonts w:hint="eastAsia" w:asciiTheme="minorEastAsia" w:hAnsiTheme="minorEastAsia" w:eastAsiaTheme="minorEastAsia" w:cstheme="minorEastAsia"/>
                <w:b/>
                <w:color w:val="000000"/>
                <w:sz w:val="20"/>
                <w:szCs w:val="20"/>
                <w:lang w:val="en-US" w:eastAsia="zh-CN"/>
              </w:rPr>
              <w:t>3</w:t>
            </w:r>
            <w:r>
              <w:rPr>
                <w:rFonts w:hint="eastAsia" w:asciiTheme="minorEastAsia" w:hAnsiTheme="minorEastAsia" w:eastAsiaTheme="minorEastAsia" w:cstheme="minorEastAsia"/>
                <w:b/>
                <w:color w:val="000000"/>
                <w:sz w:val="20"/>
                <w:szCs w:val="20"/>
              </w:rPr>
              <w:t>.试制设备不需填列本表（10）列、（11）列、（12）列、（13）列、（14）列；</w:t>
            </w:r>
          </w:p>
          <w:p>
            <w:pPr>
              <w:widowControl/>
              <w:ind w:firstLine="1000" w:firstLineChars="500"/>
              <w:jc w:val="left"/>
              <w:rPr>
                <w:rFonts w:hint="eastAsia" w:asciiTheme="minorEastAsia" w:hAnsiTheme="minorEastAsia" w:eastAsiaTheme="minorEastAsia" w:cstheme="minorEastAsia"/>
                <w:color w:val="000000"/>
                <w:sz w:val="20"/>
                <w:szCs w:val="20"/>
                <w:highlight w:val="none"/>
              </w:rPr>
            </w:pPr>
            <w:r>
              <w:rPr>
                <w:rFonts w:hint="eastAsia" w:asciiTheme="minorEastAsia" w:hAnsiTheme="minorEastAsia" w:eastAsiaTheme="minorEastAsia" w:cstheme="minorEastAsia"/>
                <w:color w:val="000000"/>
                <w:sz w:val="20"/>
                <w:szCs w:val="20"/>
                <w:highlight w:val="none"/>
                <w:lang w:val="en-US" w:eastAsia="zh-CN"/>
              </w:rPr>
              <w:t>4</w:t>
            </w:r>
            <w:r>
              <w:rPr>
                <w:rFonts w:hint="eastAsia" w:asciiTheme="minorEastAsia" w:hAnsiTheme="minorEastAsia" w:eastAsiaTheme="minorEastAsia" w:cstheme="minorEastAsia"/>
                <w:color w:val="000000"/>
                <w:sz w:val="20"/>
                <w:szCs w:val="20"/>
                <w:highlight w:val="none"/>
              </w:rPr>
              <w:t>.单价≥50万元的购置设备应在（14）列详细说明必要性和用途（不少于500字）；</w:t>
            </w:r>
          </w:p>
          <w:p>
            <w:pPr>
              <w:widowControl/>
              <w:numPr>
                <w:ilvl w:val="0"/>
                <w:numId w:val="0"/>
              </w:numPr>
              <w:ind w:left="960" w:leftChars="0"/>
              <w:jc w:val="left"/>
              <w:rPr>
                <w:rFonts w:hint="eastAsia" w:asciiTheme="minorEastAsia" w:hAnsiTheme="minorEastAsia" w:eastAsiaTheme="minorEastAsia" w:cstheme="minorEastAsia"/>
                <w:bCs/>
                <w:color w:val="000000"/>
                <w:kern w:val="0"/>
                <w:sz w:val="20"/>
                <w:szCs w:val="20"/>
              </w:rPr>
            </w:pPr>
            <w:r>
              <w:rPr>
                <w:rFonts w:hint="eastAsia" w:asciiTheme="minorEastAsia" w:hAnsiTheme="minorEastAsia" w:eastAsiaTheme="minorEastAsia" w:cstheme="minorEastAsia"/>
                <w:color w:val="000000"/>
                <w:sz w:val="20"/>
                <w:szCs w:val="20"/>
                <w:lang w:val="en-US" w:eastAsia="zh-CN"/>
              </w:rPr>
              <w:t>5.</w:t>
            </w:r>
            <w:r>
              <w:rPr>
                <w:rFonts w:hint="eastAsia" w:asciiTheme="minorEastAsia" w:hAnsiTheme="minorEastAsia" w:eastAsiaTheme="minorEastAsia" w:cstheme="minorEastAsia"/>
                <w:color w:val="000000"/>
                <w:sz w:val="20"/>
                <w:szCs w:val="20"/>
              </w:rPr>
              <w:t>设备单价的单位为万元/台套，设备数量的单位为台套；</w:t>
            </w:r>
          </w:p>
        </w:tc>
      </w:tr>
      <w:tr>
        <w:tblPrEx>
          <w:tblCellMar>
            <w:top w:w="0" w:type="dxa"/>
            <w:left w:w="108" w:type="dxa"/>
            <w:bottom w:w="0" w:type="dxa"/>
            <w:right w:w="108" w:type="dxa"/>
          </w:tblCellMar>
        </w:tblPrEx>
        <w:trPr>
          <w:trHeight w:val="825" w:hRule="atLeast"/>
        </w:trPr>
        <w:tc>
          <w:tcPr>
            <w:tcW w:w="94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序号</w:t>
            </w:r>
          </w:p>
        </w:tc>
        <w:tc>
          <w:tcPr>
            <w:tcW w:w="19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设备名称</w:t>
            </w:r>
          </w:p>
        </w:tc>
        <w:tc>
          <w:tcPr>
            <w:tcW w:w="7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设备分类</w:t>
            </w:r>
          </w:p>
        </w:tc>
        <w:tc>
          <w:tcPr>
            <w:tcW w:w="9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功能和技术指标</w:t>
            </w:r>
          </w:p>
        </w:tc>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单价             　</w:t>
            </w:r>
          </w:p>
        </w:tc>
        <w:tc>
          <w:tcPr>
            <w:tcW w:w="6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数量</w:t>
            </w:r>
          </w:p>
        </w:tc>
        <w:tc>
          <w:tcPr>
            <w:tcW w:w="7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金额</w:t>
            </w:r>
          </w:p>
        </w:tc>
        <w:tc>
          <w:tcPr>
            <w:tcW w:w="101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经费来源</w:t>
            </w:r>
          </w:p>
        </w:tc>
        <w:tc>
          <w:tcPr>
            <w:tcW w:w="8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购置或试制单位</w:t>
            </w:r>
          </w:p>
        </w:tc>
        <w:tc>
          <w:tcPr>
            <w:tcW w:w="7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安置单位</w:t>
            </w:r>
          </w:p>
        </w:tc>
        <w:tc>
          <w:tcPr>
            <w:tcW w:w="10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购置设备类型</w:t>
            </w:r>
          </w:p>
        </w:tc>
        <w:tc>
          <w:tcPr>
            <w:tcW w:w="9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主要生产厂家及国别</w:t>
            </w:r>
          </w:p>
        </w:tc>
        <w:tc>
          <w:tcPr>
            <w:tcW w:w="7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规格型号</w:t>
            </w:r>
          </w:p>
        </w:tc>
        <w:tc>
          <w:tcPr>
            <w:tcW w:w="8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拟开放共享范围</w:t>
            </w:r>
          </w:p>
        </w:tc>
        <w:tc>
          <w:tcPr>
            <w:tcW w:w="12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购置</w:t>
            </w:r>
            <w:r>
              <w:rPr>
                <w:rFonts w:hint="eastAsia" w:asciiTheme="minorEastAsia" w:hAnsiTheme="minorEastAsia" w:eastAsiaTheme="minorEastAsia" w:cstheme="minorEastAsia"/>
                <w:b/>
                <w:bCs/>
                <w:color w:val="FF0000"/>
                <w:kern w:val="0"/>
                <w:sz w:val="20"/>
                <w:szCs w:val="20"/>
              </w:rPr>
              <w:t>必要性</w:t>
            </w:r>
            <w:r>
              <w:rPr>
                <w:rFonts w:hint="eastAsia" w:asciiTheme="minorEastAsia" w:hAnsiTheme="minorEastAsia" w:eastAsiaTheme="minorEastAsia" w:cstheme="minorEastAsia"/>
                <w:b/>
                <w:bCs/>
                <w:color w:val="000000"/>
                <w:kern w:val="0"/>
                <w:sz w:val="20"/>
                <w:szCs w:val="20"/>
              </w:rPr>
              <w:t>及 对项目（课题）研究的作用和用途</w:t>
            </w:r>
          </w:p>
        </w:tc>
      </w:tr>
      <w:tr>
        <w:tblPrEx>
          <w:tblCellMar>
            <w:top w:w="0" w:type="dxa"/>
            <w:left w:w="108" w:type="dxa"/>
            <w:bottom w:w="0" w:type="dxa"/>
            <w:right w:w="108" w:type="dxa"/>
          </w:tblCellMar>
        </w:tblPrEx>
        <w:trPr>
          <w:trHeight w:val="312" w:hRule="atLeast"/>
        </w:trPr>
        <w:tc>
          <w:tcPr>
            <w:tcW w:w="9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0"/>
                <w:szCs w:val="20"/>
              </w:rPr>
            </w:pPr>
          </w:p>
        </w:tc>
        <w:tc>
          <w:tcPr>
            <w:tcW w:w="19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0"/>
                <w:szCs w:val="20"/>
              </w:rPr>
            </w:pPr>
          </w:p>
        </w:tc>
        <w:tc>
          <w:tcPr>
            <w:tcW w:w="7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0"/>
                <w:szCs w:val="20"/>
              </w:rPr>
            </w:pPr>
          </w:p>
        </w:tc>
        <w:tc>
          <w:tcPr>
            <w:tcW w:w="9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0"/>
                <w:szCs w:val="20"/>
              </w:rPr>
            </w:pPr>
          </w:p>
        </w:tc>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0"/>
                <w:szCs w:val="20"/>
              </w:rPr>
            </w:pPr>
          </w:p>
        </w:tc>
        <w:tc>
          <w:tcPr>
            <w:tcW w:w="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0"/>
                <w:szCs w:val="20"/>
              </w:rPr>
            </w:pPr>
          </w:p>
        </w:tc>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0"/>
                <w:szCs w:val="20"/>
              </w:rPr>
            </w:pPr>
          </w:p>
        </w:tc>
        <w:tc>
          <w:tcPr>
            <w:tcW w:w="10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0"/>
                <w:szCs w:val="20"/>
              </w:rPr>
            </w:pPr>
          </w:p>
        </w:tc>
        <w:tc>
          <w:tcPr>
            <w:tcW w:w="8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0"/>
                <w:szCs w:val="20"/>
              </w:rPr>
            </w:pPr>
          </w:p>
        </w:tc>
        <w:tc>
          <w:tcPr>
            <w:tcW w:w="7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0"/>
                <w:szCs w:val="20"/>
              </w:rPr>
            </w:pPr>
          </w:p>
        </w:tc>
        <w:tc>
          <w:tcPr>
            <w:tcW w:w="10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0"/>
                <w:szCs w:val="20"/>
              </w:rPr>
            </w:pPr>
          </w:p>
        </w:tc>
        <w:tc>
          <w:tcPr>
            <w:tcW w:w="9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0"/>
                <w:szCs w:val="20"/>
              </w:rPr>
            </w:pPr>
          </w:p>
        </w:tc>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0"/>
                <w:szCs w:val="20"/>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0"/>
                <w:szCs w:val="20"/>
              </w:rPr>
            </w:pPr>
          </w:p>
        </w:tc>
        <w:tc>
          <w:tcPr>
            <w:tcW w:w="12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0"/>
                <w:szCs w:val="20"/>
              </w:rPr>
            </w:pPr>
          </w:p>
        </w:tc>
      </w:tr>
      <w:tr>
        <w:tblPrEx>
          <w:tblCellMar>
            <w:top w:w="0" w:type="dxa"/>
            <w:left w:w="108" w:type="dxa"/>
            <w:bottom w:w="0" w:type="dxa"/>
            <w:right w:w="108" w:type="dxa"/>
          </w:tblCellMar>
        </w:tblPrEx>
        <w:trPr>
          <w:trHeight w:val="457" w:hRule="atLeast"/>
        </w:trPr>
        <w:tc>
          <w:tcPr>
            <w:tcW w:w="9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0"/>
                <w:szCs w:val="20"/>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（1）</w:t>
            </w:r>
          </w:p>
        </w:tc>
        <w:tc>
          <w:tcPr>
            <w:tcW w:w="7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（2）</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（3）</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（4）</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（5）</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（6）</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（7）</w:t>
            </w:r>
          </w:p>
        </w:tc>
        <w:tc>
          <w:tcPr>
            <w:tcW w:w="8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（8）</w:t>
            </w:r>
          </w:p>
        </w:tc>
        <w:tc>
          <w:tcPr>
            <w:tcW w:w="7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（9）</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（10）</w:t>
            </w:r>
          </w:p>
        </w:tc>
        <w:tc>
          <w:tcPr>
            <w:tcW w:w="9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（11）</w:t>
            </w:r>
          </w:p>
        </w:tc>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（12）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（13）</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（14）</w:t>
            </w:r>
          </w:p>
        </w:tc>
      </w:tr>
      <w:tr>
        <w:tblPrEx>
          <w:tblCellMar>
            <w:top w:w="0" w:type="dxa"/>
            <w:left w:w="108" w:type="dxa"/>
            <w:bottom w:w="0" w:type="dxa"/>
            <w:right w:w="108" w:type="dxa"/>
          </w:tblCellMar>
        </w:tblPrEx>
        <w:trPr>
          <w:trHeight w:val="405" w:hRule="atLeast"/>
        </w:trPr>
        <w:tc>
          <w:tcPr>
            <w:tcW w:w="946" w:type="dxa"/>
            <w:tcBorders>
              <w:top w:val="single" w:color="auto" w:sz="4" w:space="0"/>
              <w:left w:val="single" w:color="auto" w:sz="4" w:space="0"/>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905" w:type="dxa"/>
            <w:tcBorders>
              <w:top w:val="single" w:color="auto" w:sz="4" w:space="0"/>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761" w:type="dxa"/>
            <w:tcBorders>
              <w:top w:val="single" w:color="auto" w:sz="4" w:space="0"/>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928" w:type="dxa"/>
            <w:tcBorders>
              <w:top w:val="single" w:color="auto" w:sz="4" w:space="0"/>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828" w:type="dxa"/>
            <w:tcBorders>
              <w:top w:val="single" w:color="auto" w:sz="4" w:space="0"/>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694" w:type="dxa"/>
            <w:tcBorders>
              <w:top w:val="single" w:color="auto" w:sz="4" w:space="0"/>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745" w:type="dxa"/>
            <w:tcBorders>
              <w:top w:val="single" w:color="auto" w:sz="4" w:space="0"/>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012" w:type="dxa"/>
            <w:tcBorders>
              <w:top w:val="single" w:color="auto" w:sz="4" w:space="0"/>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861" w:type="dxa"/>
            <w:tcBorders>
              <w:top w:val="single" w:color="auto" w:sz="4" w:space="0"/>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778" w:type="dxa"/>
            <w:tcBorders>
              <w:top w:val="single" w:color="auto" w:sz="4" w:space="0"/>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026" w:type="dxa"/>
            <w:tcBorders>
              <w:top w:val="single" w:color="auto" w:sz="4" w:space="0"/>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941" w:type="dxa"/>
            <w:tcBorders>
              <w:top w:val="single" w:color="auto" w:sz="4" w:space="0"/>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719" w:type="dxa"/>
            <w:tcBorders>
              <w:top w:val="single" w:color="auto" w:sz="4" w:space="0"/>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851" w:type="dxa"/>
            <w:tcBorders>
              <w:top w:val="single" w:color="auto" w:sz="4" w:space="0"/>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282" w:type="dxa"/>
            <w:tcBorders>
              <w:top w:val="single" w:color="auto" w:sz="4" w:space="0"/>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r>
      <w:tr>
        <w:tblPrEx>
          <w:tblCellMar>
            <w:top w:w="0" w:type="dxa"/>
            <w:left w:w="108" w:type="dxa"/>
            <w:bottom w:w="0" w:type="dxa"/>
            <w:right w:w="108" w:type="dxa"/>
          </w:tblCellMar>
        </w:tblPrEx>
        <w:trPr>
          <w:trHeight w:val="375" w:hRule="atLeast"/>
        </w:trPr>
        <w:tc>
          <w:tcPr>
            <w:tcW w:w="946" w:type="dxa"/>
            <w:tcBorders>
              <w:top w:val="single" w:color="auto" w:sz="4" w:space="0"/>
              <w:left w:val="single" w:color="auto" w:sz="4" w:space="0"/>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905" w:type="dxa"/>
            <w:tcBorders>
              <w:top w:val="single" w:color="auto" w:sz="4" w:space="0"/>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761"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928"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828"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694"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745"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012"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861"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778"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026"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941"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719"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851"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282"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r>
      <w:tr>
        <w:tblPrEx>
          <w:tblCellMar>
            <w:top w:w="0" w:type="dxa"/>
            <w:left w:w="108" w:type="dxa"/>
            <w:bottom w:w="0" w:type="dxa"/>
            <w:right w:w="108" w:type="dxa"/>
          </w:tblCellMar>
        </w:tblPrEx>
        <w:trPr>
          <w:trHeight w:val="375" w:hRule="atLeast"/>
        </w:trPr>
        <w:tc>
          <w:tcPr>
            <w:tcW w:w="946" w:type="dxa"/>
            <w:tcBorders>
              <w:top w:val="single" w:color="auto" w:sz="4" w:space="0"/>
              <w:left w:val="single" w:color="auto" w:sz="4" w:space="0"/>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1905" w:type="dxa"/>
            <w:tcBorders>
              <w:top w:val="single" w:color="auto" w:sz="4" w:space="0"/>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761"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928"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828"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694"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745"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1012"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861"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778"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1026"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941"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719"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851"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1282"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r>
      <w:tr>
        <w:tblPrEx>
          <w:tblCellMar>
            <w:top w:w="0" w:type="dxa"/>
            <w:left w:w="108" w:type="dxa"/>
            <w:bottom w:w="0" w:type="dxa"/>
            <w:right w:w="108" w:type="dxa"/>
          </w:tblCellMar>
        </w:tblPrEx>
        <w:trPr>
          <w:trHeight w:val="375" w:hRule="atLeast"/>
        </w:trPr>
        <w:tc>
          <w:tcPr>
            <w:tcW w:w="946" w:type="dxa"/>
            <w:tcBorders>
              <w:top w:val="single" w:color="auto" w:sz="4" w:space="0"/>
              <w:left w:val="single" w:color="auto" w:sz="4" w:space="0"/>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1905" w:type="dxa"/>
            <w:tcBorders>
              <w:top w:val="single" w:color="auto" w:sz="4" w:space="0"/>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761"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928"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828"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694"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745"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1012"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861"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778"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1026"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941"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719"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851"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c>
          <w:tcPr>
            <w:tcW w:w="1282" w:type="dxa"/>
            <w:tcBorders>
              <w:top w:val="nil"/>
              <w:left w:val="nil"/>
              <w:bottom w:val="single" w:color="auto" w:sz="4" w:space="0"/>
              <w:right w:val="single" w:color="auto" w:sz="4" w:space="0"/>
            </w:tcBorders>
            <w:noWrap w:val="0"/>
            <w:vAlign w:val="bottom"/>
          </w:tcPr>
          <w:p>
            <w:pPr>
              <w:widowControl/>
              <w:rPr>
                <w:rFonts w:hint="eastAsia" w:asciiTheme="minorEastAsia" w:hAnsiTheme="minorEastAsia" w:eastAsiaTheme="minorEastAsia" w:cstheme="minorEastAsia"/>
                <w:color w:val="000000"/>
                <w:kern w:val="0"/>
                <w:sz w:val="20"/>
                <w:szCs w:val="20"/>
              </w:rPr>
            </w:pPr>
          </w:p>
        </w:tc>
      </w:tr>
      <w:tr>
        <w:tblPrEx>
          <w:tblCellMar>
            <w:top w:w="0" w:type="dxa"/>
            <w:left w:w="108" w:type="dxa"/>
            <w:bottom w:w="0" w:type="dxa"/>
            <w:right w:w="108" w:type="dxa"/>
          </w:tblCellMar>
        </w:tblPrEx>
        <w:trPr>
          <w:trHeight w:val="285" w:hRule="atLeast"/>
        </w:trPr>
        <w:tc>
          <w:tcPr>
            <w:tcW w:w="5368"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p>
        </w:tc>
        <w:tc>
          <w:tcPr>
            <w:tcW w:w="694"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p>
        </w:tc>
        <w:tc>
          <w:tcPr>
            <w:tcW w:w="745"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bCs/>
                <w:color w:val="000000"/>
                <w:kern w:val="0"/>
                <w:sz w:val="20"/>
                <w:szCs w:val="20"/>
              </w:rPr>
              <w:t>／</w:t>
            </w:r>
          </w:p>
        </w:tc>
        <w:tc>
          <w:tcPr>
            <w:tcW w:w="86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bCs/>
                <w:color w:val="000000"/>
                <w:kern w:val="0"/>
                <w:sz w:val="20"/>
                <w:szCs w:val="20"/>
              </w:rPr>
              <w:t>／</w:t>
            </w:r>
          </w:p>
        </w:tc>
        <w:tc>
          <w:tcPr>
            <w:tcW w:w="778"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bCs/>
                <w:color w:val="000000"/>
                <w:kern w:val="0"/>
                <w:sz w:val="20"/>
                <w:szCs w:val="20"/>
              </w:rPr>
              <w:t>／</w:t>
            </w:r>
          </w:p>
        </w:tc>
        <w:tc>
          <w:tcPr>
            <w:tcW w:w="102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bCs/>
                <w:color w:val="000000"/>
                <w:kern w:val="0"/>
                <w:sz w:val="20"/>
                <w:szCs w:val="20"/>
              </w:rPr>
              <w:t>／</w:t>
            </w:r>
          </w:p>
        </w:tc>
        <w:tc>
          <w:tcPr>
            <w:tcW w:w="94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bCs/>
                <w:color w:val="000000"/>
                <w:kern w:val="0"/>
                <w:sz w:val="20"/>
                <w:szCs w:val="20"/>
              </w:rPr>
              <w:t>／</w:t>
            </w:r>
          </w:p>
        </w:tc>
        <w:tc>
          <w:tcPr>
            <w:tcW w:w="719"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bCs/>
                <w:color w:val="000000"/>
                <w:kern w:val="0"/>
                <w:sz w:val="20"/>
                <w:szCs w:val="20"/>
              </w:rPr>
              <w:t>／</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bCs/>
                <w:color w:val="000000"/>
                <w:kern w:val="0"/>
                <w:sz w:val="20"/>
                <w:szCs w:val="20"/>
              </w:rPr>
              <w:t>／</w:t>
            </w:r>
          </w:p>
        </w:tc>
        <w:tc>
          <w:tcPr>
            <w:tcW w:w="1282"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bCs/>
                <w:color w:val="000000"/>
                <w:kern w:val="0"/>
                <w:sz w:val="20"/>
                <w:szCs w:val="20"/>
              </w:rPr>
              <w:t>／</w:t>
            </w:r>
          </w:p>
        </w:tc>
      </w:tr>
      <w:tr>
        <w:tblPrEx>
          <w:tblCellMar>
            <w:top w:w="0" w:type="dxa"/>
            <w:left w:w="108" w:type="dxa"/>
            <w:bottom w:w="0" w:type="dxa"/>
            <w:right w:w="108" w:type="dxa"/>
          </w:tblCellMar>
        </w:tblPrEx>
        <w:trPr>
          <w:trHeight w:val="375" w:hRule="atLeast"/>
        </w:trPr>
        <w:tc>
          <w:tcPr>
            <w:tcW w:w="5368"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bCs/>
                <w:color w:val="000000"/>
                <w:kern w:val="0"/>
                <w:sz w:val="20"/>
                <w:szCs w:val="20"/>
              </w:rPr>
              <w:t>累计</w:t>
            </w:r>
          </w:p>
        </w:tc>
        <w:tc>
          <w:tcPr>
            <w:tcW w:w="694"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p>
        </w:tc>
        <w:tc>
          <w:tcPr>
            <w:tcW w:w="745"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bCs/>
                <w:color w:val="000000"/>
                <w:kern w:val="0"/>
                <w:sz w:val="20"/>
                <w:szCs w:val="20"/>
              </w:rPr>
              <w:t>／</w:t>
            </w:r>
          </w:p>
        </w:tc>
        <w:tc>
          <w:tcPr>
            <w:tcW w:w="86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bCs/>
                <w:color w:val="000000"/>
                <w:kern w:val="0"/>
                <w:sz w:val="20"/>
                <w:szCs w:val="20"/>
              </w:rPr>
              <w:t>／</w:t>
            </w:r>
          </w:p>
        </w:tc>
        <w:tc>
          <w:tcPr>
            <w:tcW w:w="778"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bCs/>
                <w:color w:val="000000"/>
                <w:kern w:val="0"/>
                <w:sz w:val="20"/>
                <w:szCs w:val="20"/>
              </w:rPr>
              <w:t>／</w:t>
            </w:r>
          </w:p>
        </w:tc>
        <w:tc>
          <w:tcPr>
            <w:tcW w:w="102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bCs/>
                <w:color w:val="000000"/>
                <w:kern w:val="0"/>
                <w:sz w:val="20"/>
                <w:szCs w:val="20"/>
              </w:rPr>
              <w:t>／</w:t>
            </w:r>
          </w:p>
        </w:tc>
        <w:tc>
          <w:tcPr>
            <w:tcW w:w="94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bCs/>
                <w:color w:val="000000"/>
                <w:kern w:val="0"/>
                <w:sz w:val="20"/>
                <w:szCs w:val="20"/>
              </w:rPr>
              <w:t>／</w:t>
            </w:r>
          </w:p>
        </w:tc>
        <w:tc>
          <w:tcPr>
            <w:tcW w:w="719"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bCs/>
                <w:color w:val="000000"/>
                <w:kern w:val="0"/>
                <w:sz w:val="20"/>
                <w:szCs w:val="20"/>
              </w:rPr>
              <w:t>／</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bCs/>
                <w:color w:val="000000"/>
                <w:kern w:val="0"/>
                <w:sz w:val="20"/>
                <w:szCs w:val="20"/>
              </w:rPr>
              <w:t>／</w:t>
            </w:r>
          </w:p>
        </w:tc>
        <w:tc>
          <w:tcPr>
            <w:tcW w:w="1282"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bCs/>
                <w:color w:val="000000"/>
                <w:kern w:val="0"/>
                <w:sz w:val="20"/>
                <w:szCs w:val="20"/>
              </w:rPr>
              <w:t>／</w:t>
            </w:r>
          </w:p>
        </w:tc>
      </w:tr>
    </w:tbl>
    <w:p>
      <w:pPr>
        <w:snapToGrid w:val="0"/>
        <w:spacing w:line="360" w:lineRule="auto"/>
        <w:ind w:firstLine="560" w:firstLineChars="200"/>
        <w:rPr>
          <w:rFonts w:eastAsia="仿宋_GB2312"/>
          <w:color w:val="000000"/>
          <w:sz w:val="28"/>
        </w:rPr>
        <w:sectPr>
          <w:pgSz w:w="16838" w:h="11906" w:orient="landscape"/>
          <w:pgMar w:top="1797" w:right="1440" w:bottom="1469" w:left="1440" w:header="851" w:footer="992" w:gutter="0"/>
          <w:cols w:space="720" w:num="1"/>
          <w:titlePg/>
          <w:docGrid w:type="lines" w:linePitch="312" w:charSpace="0"/>
        </w:sectPr>
      </w:pPr>
    </w:p>
    <w:p>
      <w:pPr>
        <w:autoSpaceDE w:val="0"/>
        <w:autoSpaceDN w:val="0"/>
        <w:jc w:val="center"/>
        <w:rPr>
          <w:rFonts w:ascii="黑体" w:hAnsi="黑体" w:eastAsia="黑体"/>
          <w:color w:val="000000"/>
          <w:sz w:val="28"/>
          <w:szCs w:val="28"/>
        </w:rPr>
      </w:pPr>
      <w:r>
        <w:rPr>
          <w:rFonts w:hint="eastAsia" w:ascii="黑体" w:hAnsi="黑体" w:eastAsia="黑体"/>
          <w:color w:val="000000"/>
          <w:sz w:val="28"/>
          <w:szCs w:val="28"/>
        </w:rPr>
        <w:t>测试化验加工费预算明细表</w:t>
      </w:r>
    </w:p>
    <w:p>
      <w:pPr>
        <w:autoSpaceDE w:val="0"/>
        <w:autoSpaceDN w:val="0"/>
        <w:jc w:val="center"/>
        <w:rPr>
          <w:rFonts w:hint="eastAsia" w:asciiTheme="minorEastAsia" w:hAnsiTheme="minorEastAsia" w:eastAsiaTheme="minorEastAsia" w:cstheme="minorEastAsia"/>
          <w:color w:val="000000"/>
          <w:sz w:val="28"/>
          <w:szCs w:val="28"/>
        </w:rPr>
      </w:pPr>
    </w:p>
    <w:p>
      <w:pPr>
        <w:autoSpaceDE w:val="0"/>
        <w:autoSpaceDN w:val="0"/>
        <w:spacing w:line="300" w:lineRule="auto"/>
        <w:ind w:firstLine="200" w:firstLineChars="1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 w:val="20"/>
        </w:rPr>
        <w:t xml:space="preserve">            课题名称：</w:t>
      </w:r>
      <w:r>
        <w:rPr>
          <w:rFonts w:hint="eastAsia" w:asciiTheme="minorEastAsia" w:hAnsiTheme="minorEastAsia" w:eastAsiaTheme="minorEastAsia" w:cstheme="minorEastAsia"/>
          <w:color w:val="000000"/>
          <w:sz w:val="20"/>
        </w:rPr>
        <w:tab/>
      </w:r>
      <w:r>
        <w:rPr>
          <w:rFonts w:hint="eastAsia" w:asciiTheme="minorEastAsia" w:hAnsiTheme="minorEastAsia" w:eastAsiaTheme="minorEastAsia" w:cstheme="minorEastAsia"/>
          <w:color w:val="000000"/>
          <w:sz w:val="20"/>
        </w:rPr>
        <w:t xml:space="preserve"> </w:t>
      </w:r>
      <w:r>
        <w:rPr>
          <w:rFonts w:hint="eastAsia" w:asciiTheme="minorEastAsia" w:hAnsiTheme="minorEastAsia" w:eastAsiaTheme="minorEastAsia" w:cstheme="minorEastAsia"/>
          <w:color w:val="000000"/>
          <w:sz w:val="20"/>
        </w:rPr>
        <w:tab/>
      </w:r>
      <w:r>
        <w:rPr>
          <w:rFonts w:hint="eastAsia" w:asciiTheme="minorEastAsia" w:hAnsiTheme="minorEastAsia" w:eastAsiaTheme="minorEastAsia" w:cstheme="minorEastAsia"/>
          <w:color w:val="000000"/>
          <w:sz w:val="20"/>
        </w:rPr>
        <w:t>　　　　                                                      金额单位：万元</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55"/>
        <w:gridCol w:w="4410"/>
        <w:gridCol w:w="3465"/>
        <w:gridCol w:w="1044"/>
        <w:gridCol w:w="1705"/>
        <w:gridCol w:w="1260"/>
        <w:gridCol w:w="15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58" w:hRule="atLeast"/>
          <w:jc w:val="center"/>
        </w:trPr>
        <w:tc>
          <w:tcPr>
            <w:tcW w:w="13995" w:type="dxa"/>
            <w:gridSpan w:val="7"/>
            <w:noWrap w:val="0"/>
            <w:vAlign w:val="center"/>
          </w:tcPr>
          <w:p>
            <w:pPr>
              <w:autoSpaceDE w:val="0"/>
              <w:autoSpaceDN w:val="0"/>
              <w:spacing w:line="220" w:lineRule="exact"/>
              <w:ind w:left="1085" w:hanging="984"/>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填表说明： 量大及价高测试化验，是指课题研究过程中需测试化验加工的数量过多或单位价格较高、</w:t>
            </w:r>
            <w:r>
              <w:rPr>
                <w:rFonts w:hint="eastAsia" w:asciiTheme="minorEastAsia" w:hAnsiTheme="minorEastAsia" w:eastAsiaTheme="minorEastAsia" w:cstheme="minorEastAsia"/>
                <w:color w:val="FF0000"/>
                <w:sz w:val="21"/>
                <w:szCs w:val="21"/>
              </w:rPr>
              <w:t>总费用在5万元及以上的测试化验加工，需填写明细。</w:t>
            </w:r>
            <w:r>
              <w:rPr>
                <w:rFonts w:hint="eastAsia" w:asciiTheme="minorEastAsia" w:hAnsiTheme="minorEastAsia" w:eastAsiaTheme="minorEastAsia" w:cstheme="minorEastAsia"/>
                <w:color w:val="000000"/>
                <w:sz w:val="20"/>
                <w:szCs w:val="20"/>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05" w:hRule="atLeast"/>
          <w:jc w:val="center"/>
        </w:trPr>
        <w:tc>
          <w:tcPr>
            <w:tcW w:w="555" w:type="dxa"/>
            <w:vMerge w:val="restart"/>
            <w:tcBorders>
              <w:bottom w:val="single" w:color="auto" w:sz="6"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序号</w:t>
            </w:r>
          </w:p>
        </w:tc>
        <w:tc>
          <w:tcPr>
            <w:tcW w:w="4410" w:type="dxa"/>
            <w:tcBorders>
              <w:bottom w:val="single" w:color="auto" w:sz="6"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测试化验加工的内容</w:t>
            </w:r>
          </w:p>
        </w:tc>
        <w:tc>
          <w:tcPr>
            <w:tcW w:w="3465" w:type="dxa"/>
            <w:tcBorders>
              <w:bottom w:val="single" w:color="auto" w:sz="6"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测试化验加工单位</w:t>
            </w:r>
          </w:p>
        </w:tc>
        <w:tc>
          <w:tcPr>
            <w:tcW w:w="1044" w:type="dxa"/>
            <w:tcBorders>
              <w:bottom w:val="single" w:color="auto" w:sz="6"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计量单位</w:t>
            </w:r>
          </w:p>
        </w:tc>
        <w:tc>
          <w:tcPr>
            <w:tcW w:w="1705" w:type="dxa"/>
            <w:tcBorders>
              <w:bottom w:val="single" w:color="auto" w:sz="6"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单价</w:t>
            </w:r>
          </w:p>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（元/单位数量）</w:t>
            </w:r>
          </w:p>
        </w:tc>
        <w:tc>
          <w:tcPr>
            <w:tcW w:w="1260" w:type="dxa"/>
            <w:tcBorders>
              <w:bottom w:val="single" w:color="auto" w:sz="6"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数量</w:t>
            </w:r>
          </w:p>
        </w:tc>
        <w:tc>
          <w:tcPr>
            <w:tcW w:w="1556" w:type="dxa"/>
            <w:tcBorders>
              <w:bottom w:val="single" w:color="auto" w:sz="6"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vMerge w:val="continue"/>
            <w:noWrap w:val="0"/>
            <w:vAlign w:val="center"/>
          </w:tcPr>
          <w:p>
            <w:pPr>
              <w:autoSpaceDE w:val="0"/>
              <w:autoSpaceDN w:val="0"/>
              <w:jc w:val="center"/>
              <w:rPr>
                <w:rFonts w:hint="eastAsia" w:asciiTheme="minorEastAsia" w:hAnsiTheme="minorEastAsia" w:eastAsiaTheme="minorEastAsia" w:cstheme="minorEastAsia"/>
                <w:b/>
                <w:bCs/>
                <w:color w:val="000000"/>
                <w:sz w:val="20"/>
              </w:rPr>
            </w:pPr>
          </w:p>
        </w:tc>
        <w:tc>
          <w:tcPr>
            <w:tcW w:w="4410" w:type="dxa"/>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(1)</w:t>
            </w:r>
          </w:p>
        </w:tc>
        <w:tc>
          <w:tcPr>
            <w:tcW w:w="3465" w:type="dxa"/>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(2)</w:t>
            </w:r>
          </w:p>
        </w:tc>
        <w:tc>
          <w:tcPr>
            <w:tcW w:w="1044" w:type="dxa"/>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(3)</w:t>
            </w:r>
          </w:p>
        </w:tc>
        <w:tc>
          <w:tcPr>
            <w:tcW w:w="1705" w:type="dxa"/>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(4)</w:t>
            </w:r>
          </w:p>
        </w:tc>
        <w:tc>
          <w:tcPr>
            <w:tcW w:w="1260" w:type="dxa"/>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(5)</w:t>
            </w:r>
          </w:p>
        </w:tc>
        <w:tc>
          <w:tcPr>
            <w:tcW w:w="1556" w:type="dxa"/>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rPr>
                <w:rFonts w:hint="eastAsia" w:asciiTheme="minorEastAsia" w:hAnsiTheme="minorEastAsia" w:eastAsiaTheme="minorEastAsia" w:cstheme="minorEastAsia"/>
                <w:color w:val="000000"/>
                <w:sz w:val="20"/>
              </w:rPr>
            </w:pPr>
          </w:p>
        </w:tc>
        <w:tc>
          <w:tcPr>
            <w:tcW w:w="4410" w:type="dxa"/>
            <w:noWrap w:val="0"/>
            <w:vAlign w:val="top"/>
          </w:tcPr>
          <w:p>
            <w:pPr>
              <w:autoSpaceDE w:val="0"/>
              <w:autoSpaceDN w:val="0"/>
              <w:rPr>
                <w:rFonts w:hint="eastAsia" w:asciiTheme="minorEastAsia" w:hAnsiTheme="minorEastAsia" w:eastAsiaTheme="minorEastAsia" w:cstheme="minorEastAsia"/>
                <w:color w:val="000000"/>
                <w:sz w:val="20"/>
              </w:rPr>
            </w:pPr>
          </w:p>
        </w:tc>
        <w:tc>
          <w:tcPr>
            <w:tcW w:w="3465" w:type="dxa"/>
            <w:noWrap w:val="0"/>
            <w:vAlign w:val="top"/>
          </w:tcPr>
          <w:p>
            <w:pPr>
              <w:autoSpaceDE w:val="0"/>
              <w:autoSpaceDN w:val="0"/>
              <w:rPr>
                <w:rFonts w:hint="eastAsia" w:asciiTheme="minorEastAsia" w:hAnsiTheme="minorEastAsia" w:eastAsiaTheme="minorEastAsia" w:cstheme="minorEastAsia"/>
                <w:color w:val="000000"/>
                <w:sz w:val="20"/>
              </w:rPr>
            </w:pPr>
          </w:p>
        </w:tc>
        <w:tc>
          <w:tcPr>
            <w:tcW w:w="1044" w:type="dxa"/>
            <w:noWrap w:val="0"/>
            <w:vAlign w:val="top"/>
          </w:tcPr>
          <w:p>
            <w:pPr>
              <w:autoSpaceDE w:val="0"/>
              <w:autoSpaceDN w:val="0"/>
              <w:rPr>
                <w:rFonts w:hint="eastAsia" w:asciiTheme="minorEastAsia" w:hAnsiTheme="minorEastAsia" w:eastAsiaTheme="minorEastAsia" w:cstheme="minorEastAsia"/>
                <w:color w:val="000000"/>
                <w:sz w:val="20"/>
              </w:rPr>
            </w:pPr>
          </w:p>
        </w:tc>
        <w:tc>
          <w:tcPr>
            <w:tcW w:w="1705" w:type="dxa"/>
            <w:noWrap w:val="0"/>
            <w:vAlign w:val="top"/>
          </w:tcPr>
          <w:p>
            <w:pPr>
              <w:autoSpaceDE w:val="0"/>
              <w:autoSpaceDN w:val="0"/>
              <w:rPr>
                <w:rFonts w:hint="eastAsia" w:asciiTheme="minorEastAsia" w:hAnsiTheme="minorEastAsia" w:eastAsiaTheme="minorEastAsia" w:cstheme="minorEastAsia"/>
                <w:color w:val="000000"/>
                <w:sz w:val="20"/>
              </w:rPr>
            </w:pPr>
          </w:p>
        </w:tc>
        <w:tc>
          <w:tcPr>
            <w:tcW w:w="1260" w:type="dxa"/>
            <w:noWrap w:val="0"/>
            <w:vAlign w:val="top"/>
          </w:tcPr>
          <w:p>
            <w:pPr>
              <w:autoSpaceDE w:val="0"/>
              <w:autoSpaceDN w:val="0"/>
              <w:rPr>
                <w:rFonts w:hint="eastAsia" w:asciiTheme="minorEastAsia" w:hAnsiTheme="minorEastAsia" w:eastAsiaTheme="minorEastAsia" w:cstheme="minorEastAsia"/>
                <w:color w:val="000000"/>
                <w:sz w:val="20"/>
              </w:rPr>
            </w:pPr>
          </w:p>
        </w:tc>
        <w:tc>
          <w:tcPr>
            <w:tcW w:w="1556" w:type="dxa"/>
            <w:noWrap w:val="0"/>
            <w:vAlign w:val="top"/>
          </w:tcPr>
          <w:p>
            <w:pPr>
              <w:autoSpaceDE w:val="0"/>
              <w:autoSpaceDN w:val="0"/>
              <w:rPr>
                <w:rFonts w:hint="eastAsia" w:asciiTheme="minorEastAsia" w:hAnsiTheme="minorEastAsia" w:eastAsiaTheme="minorEastAsia" w:cstheme="minorEastAsia"/>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rPr>
                <w:rFonts w:hint="eastAsia" w:asciiTheme="minorEastAsia" w:hAnsiTheme="minorEastAsia" w:eastAsiaTheme="minorEastAsia" w:cstheme="minorEastAsia"/>
                <w:color w:val="000000"/>
                <w:sz w:val="20"/>
              </w:rPr>
            </w:pPr>
          </w:p>
        </w:tc>
        <w:tc>
          <w:tcPr>
            <w:tcW w:w="4410" w:type="dxa"/>
            <w:noWrap w:val="0"/>
            <w:vAlign w:val="top"/>
          </w:tcPr>
          <w:p>
            <w:pPr>
              <w:autoSpaceDE w:val="0"/>
              <w:autoSpaceDN w:val="0"/>
              <w:rPr>
                <w:rFonts w:hint="eastAsia" w:asciiTheme="minorEastAsia" w:hAnsiTheme="minorEastAsia" w:eastAsiaTheme="minorEastAsia" w:cstheme="minorEastAsia"/>
                <w:color w:val="000000"/>
                <w:sz w:val="20"/>
              </w:rPr>
            </w:pPr>
          </w:p>
        </w:tc>
        <w:tc>
          <w:tcPr>
            <w:tcW w:w="3465" w:type="dxa"/>
            <w:noWrap w:val="0"/>
            <w:vAlign w:val="top"/>
          </w:tcPr>
          <w:p>
            <w:pPr>
              <w:autoSpaceDE w:val="0"/>
              <w:autoSpaceDN w:val="0"/>
              <w:rPr>
                <w:rFonts w:hint="eastAsia" w:asciiTheme="minorEastAsia" w:hAnsiTheme="minorEastAsia" w:eastAsiaTheme="minorEastAsia" w:cstheme="minorEastAsia"/>
                <w:color w:val="000000"/>
                <w:sz w:val="20"/>
              </w:rPr>
            </w:pPr>
          </w:p>
        </w:tc>
        <w:tc>
          <w:tcPr>
            <w:tcW w:w="1044" w:type="dxa"/>
            <w:noWrap w:val="0"/>
            <w:vAlign w:val="top"/>
          </w:tcPr>
          <w:p>
            <w:pPr>
              <w:autoSpaceDE w:val="0"/>
              <w:autoSpaceDN w:val="0"/>
              <w:rPr>
                <w:rFonts w:hint="eastAsia" w:asciiTheme="minorEastAsia" w:hAnsiTheme="minorEastAsia" w:eastAsiaTheme="minorEastAsia" w:cstheme="minorEastAsia"/>
                <w:color w:val="000000"/>
                <w:sz w:val="20"/>
              </w:rPr>
            </w:pPr>
          </w:p>
        </w:tc>
        <w:tc>
          <w:tcPr>
            <w:tcW w:w="1705" w:type="dxa"/>
            <w:noWrap w:val="0"/>
            <w:vAlign w:val="top"/>
          </w:tcPr>
          <w:p>
            <w:pPr>
              <w:autoSpaceDE w:val="0"/>
              <w:autoSpaceDN w:val="0"/>
              <w:rPr>
                <w:rFonts w:hint="eastAsia" w:asciiTheme="minorEastAsia" w:hAnsiTheme="minorEastAsia" w:eastAsiaTheme="minorEastAsia" w:cstheme="minorEastAsia"/>
                <w:color w:val="000000"/>
                <w:sz w:val="20"/>
              </w:rPr>
            </w:pPr>
          </w:p>
        </w:tc>
        <w:tc>
          <w:tcPr>
            <w:tcW w:w="1260" w:type="dxa"/>
            <w:noWrap w:val="0"/>
            <w:vAlign w:val="top"/>
          </w:tcPr>
          <w:p>
            <w:pPr>
              <w:autoSpaceDE w:val="0"/>
              <w:autoSpaceDN w:val="0"/>
              <w:rPr>
                <w:rFonts w:hint="eastAsia" w:asciiTheme="minorEastAsia" w:hAnsiTheme="minorEastAsia" w:eastAsiaTheme="minorEastAsia" w:cstheme="minorEastAsia"/>
                <w:color w:val="000000"/>
                <w:sz w:val="20"/>
              </w:rPr>
            </w:pPr>
          </w:p>
        </w:tc>
        <w:tc>
          <w:tcPr>
            <w:tcW w:w="1556" w:type="dxa"/>
            <w:noWrap w:val="0"/>
            <w:vAlign w:val="top"/>
          </w:tcPr>
          <w:p>
            <w:pPr>
              <w:autoSpaceDE w:val="0"/>
              <w:autoSpaceDN w:val="0"/>
              <w:rPr>
                <w:rFonts w:hint="eastAsia" w:asciiTheme="minorEastAsia" w:hAnsiTheme="minorEastAsia" w:eastAsiaTheme="minorEastAsia" w:cstheme="minorEastAsia"/>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rPr>
                <w:rFonts w:hint="eastAsia" w:asciiTheme="minorEastAsia" w:hAnsiTheme="minorEastAsia" w:eastAsiaTheme="minorEastAsia" w:cstheme="minorEastAsia"/>
                <w:color w:val="000000"/>
                <w:sz w:val="20"/>
              </w:rPr>
            </w:pPr>
          </w:p>
        </w:tc>
        <w:tc>
          <w:tcPr>
            <w:tcW w:w="4410" w:type="dxa"/>
            <w:noWrap w:val="0"/>
            <w:vAlign w:val="top"/>
          </w:tcPr>
          <w:p>
            <w:pPr>
              <w:autoSpaceDE w:val="0"/>
              <w:autoSpaceDN w:val="0"/>
              <w:rPr>
                <w:rFonts w:hint="eastAsia" w:asciiTheme="minorEastAsia" w:hAnsiTheme="minorEastAsia" w:eastAsiaTheme="minorEastAsia" w:cstheme="minorEastAsia"/>
                <w:color w:val="000000"/>
                <w:sz w:val="20"/>
              </w:rPr>
            </w:pPr>
          </w:p>
        </w:tc>
        <w:tc>
          <w:tcPr>
            <w:tcW w:w="3465" w:type="dxa"/>
            <w:noWrap w:val="0"/>
            <w:vAlign w:val="top"/>
          </w:tcPr>
          <w:p>
            <w:pPr>
              <w:autoSpaceDE w:val="0"/>
              <w:autoSpaceDN w:val="0"/>
              <w:rPr>
                <w:rFonts w:hint="eastAsia" w:asciiTheme="minorEastAsia" w:hAnsiTheme="minorEastAsia" w:eastAsiaTheme="minorEastAsia" w:cstheme="minorEastAsia"/>
                <w:color w:val="000000"/>
                <w:sz w:val="20"/>
              </w:rPr>
            </w:pPr>
          </w:p>
        </w:tc>
        <w:tc>
          <w:tcPr>
            <w:tcW w:w="1044" w:type="dxa"/>
            <w:noWrap w:val="0"/>
            <w:vAlign w:val="top"/>
          </w:tcPr>
          <w:p>
            <w:pPr>
              <w:autoSpaceDE w:val="0"/>
              <w:autoSpaceDN w:val="0"/>
              <w:rPr>
                <w:rFonts w:hint="eastAsia" w:asciiTheme="minorEastAsia" w:hAnsiTheme="minorEastAsia" w:eastAsiaTheme="minorEastAsia" w:cstheme="minorEastAsia"/>
                <w:color w:val="000000"/>
                <w:sz w:val="20"/>
              </w:rPr>
            </w:pPr>
          </w:p>
        </w:tc>
        <w:tc>
          <w:tcPr>
            <w:tcW w:w="1705" w:type="dxa"/>
            <w:noWrap w:val="0"/>
            <w:vAlign w:val="top"/>
          </w:tcPr>
          <w:p>
            <w:pPr>
              <w:autoSpaceDE w:val="0"/>
              <w:autoSpaceDN w:val="0"/>
              <w:rPr>
                <w:rFonts w:hint="eastAsia" w:asciiTheme="minorEastAsia" w:hAnsiTheme="minorEastAsia" w:eastAsiaTheme="minorEastAsia" w:cstheme="minorEastAsia"/>
                <w:color w:val="000000"/>
                <w:sz w:val="20"/>
              </w:rPr>
            </w:pPr>
          </w:p>
        </w:tc>
        <w:tc>
          <w:tcPr>
            <w:tcW w:w="1260" w:type="dxa"/>
            <w:noWrap w:val="0"/>
            <w:vAlign w:val="top"/>
          </w:tcPr>
          <w:p>
            <w:pPr>
              <w:autoSpaceDE w:val="0"/>
              <w:autoSpaceDN w:val="0"/>
              <w:rPr>
                <w:rFonts w:hint="eastAsia" w:asciiTheme="minorEastAsia" w:hAnsiTheme="minorEastAsia" w:eastAsiaTheme="minorEastAsia" w:cstheme="minorEastAsia"/>
                <w:color w:val="000000"/>
                <w:sz w:val="20"/>
              </w:rPr>
            </w:pPr>
          </w:p>
        </w:tc>
        <w:tc>
          <w:tcPr>
            <w:tcW w:w="1556" w:type="dxa"/>
            <w:noWrap w:val="0"/>
            <w:vAlign w:val="top"/>
          </w:tcPr>
          <w:p>
            <w:pPr>
              <w:autoSpaceDE w:val="0"/>
              <w:autoSpaceDN w:val="0"/>
              <w:rPr>
                <w:rFonts w:hint="eastAsia" w:asciiTheme="minorEastAsia" w:hAnsiTheme="minorEastAsia" w:eastAsiaTheme="minorEastAsia" w:cstheme="minorEastAsia"/>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2439" w:type="dxa"/>
            <w:gridSpan w:val="6"/>
            <w:noWrap w:val="0"/>
            <w:vAlign w:val="top"/>
          </w:tcPr>
          <w:p>
            <w:pPr>
              <w:autoSpaceDE w:val="0"/>
              <w:autoSpaceDN w:val="0"/>
              <w:jc w:val="center"/>
              <w:rPr>
                <w:rFonts w:hint="eastAsia"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highlight w:val="none"/>
              </w:rPr>
              <w:t>量大及价高测试化验费合计</w:t>
            </w:r>
          </w:p>
        </w:tc>
        <w:tc>
          <w:tcPr>
            <w:tcW w:w="1556" w:type="dxa"/>
            <w:noWrap w:val="0"/>
            <w:vAlign w:val="top"/>
          </w:tcPr>
          <w:p>
            <w:pPr>
              <w:autoSpaceDE w:val="0"/>
              <w:autoSpaceDN w:val="0"/>
              <w:rPr>
                <w:rFonts w:hint="eastAsia" w:asciiTheme="minorEastAsia" w:hAnsiTheme="minorEastAsia" w:eastAsiaTheme="minorEastAsia" w:cstheme="minorEastAsia"/>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2439" w:type="dxa"/>
            <w:gridSpan w:val="6"/>
            <w:noWrap w:val="0"/>
            <w:vAlign w:val="top"/>
          </w:tcPr>
          <w:p>
            <w:pPr>
              <w:autoSpaceDE w:val="0"/>
              <w:autoSpaceDN w:val="0"/>
              <w:jc w:val="center"/>
              <w:rPr>
                <w:rFonts w:hint="eastAsia"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其他测试化验费合计</w:t>
            </w:r>
          </w:p>
        </w:tc>
        <w:tc>
          <w:tcPr>
            <w:tcW w:w="1556" w:type="dxa"/>
            <w:noWrap w:val="0"/>
            <w:vAlign w:val="top"/>
          </w:tcPr>
          <w:p>
            <w:pPr>
              <w:autoSpaceDE w:val="0"/>
              <w:autoSpaceDN w:val="0"/>
              <w:rPr>
                <w:rFonts w:hint="eastAsia" w:asciiTheme="minorEastAsia" w:hAnsiTheme="minorEastAsia" w:eastAsiaTheme="minorEastAsia" w:cstheme="minorEastAsia"/>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2439" w:type="dxa"/>
            <w:gridSpan w:val="6"/>
            <w:noWrap w:val="0"/>
            <w:vAlign w:val="center"/>
          </w:tcPr>
          <w:p>
            <w:pPr>
              <w:autoSpaceDE w:val="0"/>
              <w:autoSpaceDN w:val="0"/>
              <w:jc w:val="center"/>
              <w:rPr>
                <w:rFonts w:hint="eastAsia"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累计</w:t>
            </w:r>
          </w:p>
        </w:tc>
        <w:tc>
          <w:tcPr>
            <w:tcW w:w="1556" w:type="dxa"/>
            <w:noWrap w:val="0"/>
            <w:vAlign w:val="top"/>
          </w:tcPr>
          <w:p>
            <w:pPr>
              <w:autoSpaceDE w:val="0"/>
              <w:autoSpaceDN w:val="0"/>
              <w:jc w:val="right"/>
              <w:rPr>
                <w:rFonts w:hint="eastAsia" w:asciiTheme="minorEastAsia" w:hAnsiTheme="minorEastAsia" w:eastAsiaTheme="minorEastAsia" w:cstheme="minorEastAsia"/>
                <w:color w:val="000000"/>
                <w:sz w:val="20"/>
              </w:rPr>
            </w:pPr>
          </w:p>
        </w:tc>
      </w:tr>
    </w:tbl>
    <w:p>
      <w:pPr>
        <w:snapToGrid w:val="0"/>
        <w:spacing w:line="360" w:lineRule="auto"/>
        <w:ind w:firstLine="480"/>
        <w:rPr>
          <w:rFonts w:hint="eastAsia" w:eastAsia="仿宋_GB2312"/>
          <w:color w:val="000000"/>
          <w:sz w:val="28"/>
        </w:rPr>
        <w:sectPr>
          <w:footerReference r:id="rId5" w:type="default"/>
          <w:pgSz w:w="16838" w:h="11906" w:orient="landscape"/>
          <w:pgMar w:top="1800" w:right="1440" w:bottom="1800" w:left="1440" w:header="851" w:footer="992" w:gutter="0"/>
          <w:cols w:space="425" w:num="1"/>
          <w:docGrid w:type="lines" w:linePitch="312" w:charSpace="0"/>
        </w:sectPr>
      </w:pPr>
    </w:p>
    <w:p>
      <w:pPr>
        <w:autoSpaceDE w:val="0"/>
        <w:autoSpaceDN w:val="0"/>
        <w:jc w:val="center"/>
        <w:rPr>
          <w:rFonts w:eastAsia="黑体"/>
          <w:color w:val="000000"/>
          <w:sz w:val="28"/>
        </w:rPr>
      </w:pPr>
      <w:r>
        <w:rPr>
          <w:rFonts w:hint="eastAsia" w:eastAsia="黑体"/>
          <w:color w:val="000000"/>
          <w:sz w:val="28"/>
          <w:lang w:val="en-US" w:eastAsia="zh-CN"/>
        </w:rPr>
        <w:t>申报</w:t>
      </w:r>
      <w:r>
        <w:rPr>
          <w:rFonts w:hint="eastAsia" w:eastAsia="黑体"/>
          <w:color w:val="000000"/>
          <w:sz w:val="28"/>
        </w:rPr>
        <w:t>单位研究经费支出预算明细表</w:t>
      </w:r>
    </w:p>
    <w:p>
      <w:pPr>
        <w:autoSpaceDE w:val="0"/>
        <w:autoSpaceDN w:val="0"/>
        <w:jc w:val="center"/>
        <w:rPr>
          <w:rFonts w:eastAsia="黑体"/>
          <w:color w:val="000000"/>
          <w:sz w:val="28"/>
        </w:rPr>
      </w:pPr>
    </w:p>
    <w:p>
      <w:pPr>
        <w:autoSpaceDE w:val="0"/>
        <w:autoSpaceDN w:val="0"/>
        <w:spacing w:line="300" w:lineRule="auto"/>
        <w:ind w:firstLine="200" w:firstLineChars="100"/>
        <w:rPr>
          <w:rFonts w:hint="eastAsia" w:asciiTheme="minorEastAsia" w:hAnsiTheme="minorEastAsia" w:eastAsiaTheme="minorEastAsia" w:cstheme="minorEastAsia"/>
          <w:color w:val="000000"/>
        </w:rPr>
      </w:pPr>
      <w:r>
        <w:rPr>
          <w:rFonts w:hint="eastAsia"/>
          <w:color w:val="000000"/>
          <w:sz w:val="20"/>
        </w:rPr>
        <w:tab/>
      </w:r>
      <w:r>
        <w:rPr>
          <w:rFonts w:hint="eastAsia"/>
          <w:color w:val="000000"/>
          <w:sz w:val="20"/>
        </w:rPr>
        <w:tab/>
      </w:r>
      <w:r>
        <w:rPr>
          <w:rFonts w:hint="eastAsia" w:eastAsia="楷体_GB2312"/>
          <w:color w:val="000000"/>
          <w:sz w:val="20"/>
        </w:rPr>
        <w:t xml:space="preserve"> </w:t>
      </w:r>
      <w:r>
        <w:rPr>
          <w:rFonts w:hint="eastAsia" w:asciiTheme="minorEastAsia" w:hAnsiTheme="minorEastAsia" w:eastAsiaTheme="minorEastAsia" w:cstheme="minorEastAsia"/>
          <w:color w:val="000000"/>
          <w:sz w:val="20"/>
        </w:rPr>
        <w:t xml:space="preserve">   课题名称：</w:t>
      </w:r>
      <w:r>
        <w:rPr>
          <w:rFonts w:hint="eastAsia" w:asciiTheme="minorEastAsia" w:hAnsiTheme="minorEastAsia" w:eastAsiaTheme="minorEastAsia" w:cstheme="minorEastAsia"/>
          <w:color w:val="000000"/>
          <w:sz w:val="20"/>
        </w:rPr>
        <w:tab/>
      </w:r>
      <w:r>
        <w:rPr>
          <w:rFonts w:hint="eastAsia" w:asciiTheme="minorEastAsia" w:hAnsiTheme="minorEastAsia" w:eastAsiaTheme="minorEastAsia" w:cstheme="minorEastAsia"/>
          <w:color w:val="000000"/>
          <w:sz w:val="20"/>
        </w:rPr>
        <w:t xml:space="preserve"> </w:t>
      </w:r>
      <w:r>
        <w:rPr>
          <w:rFonts w:hint="eastAsia" w:asciiTheme="minorEastAsia" w:hAnsiTheme="minorEastAsia" w:eastAsiaTheme="minorEastAsia" w:cstheme="minorEastAsia"/>
          <w:color w:val="000000"/>
          <w:sz w:val="20"/>
        </w:rPr>
        <w:tab/>
      </w:r>
      <w:r>
        <w:rPr>
          <w:rFonts w:hint="eastAsia" w:asciiTheme="minorEastAsia" w:hAnsiTheme="minorEastAsia" w:eastAsiaTheme="minorEastAsia" w:cstheme="minorEastAsia"/>
          <w:color w:val="000000"/>
          <w:sz w:val="20"/>
        </w:rPr>
        <w:t>　　　                                                        金额单位：万元</w:t>
      </w:r>
    </w:p>
    <w:tbl>
      <w:tblPr>
        <w:tblStyle w:val="8"/>
        <w:tblW w:w="0" w:type="auto"/>
        <w:jc w:val="center"/>
        <w:tblLayout w:type="fixed"/>
        <w:tblCellMar>
          <w:top w:w="0" w:type="dxa"/>
          <w:left w:w="0" w:type="dxa"/>
          <w:bottom w:w="0" w:type="dxa"/>
          <w:right w:w="0" w:type="dxa"/>
        </w:tblCellMar>
      </w:tblPr>
      <w:tblGrid>
        <w:gridCol w:w="417"/>
        <w:gridCol w:w="3141"/>
        <w:gridCol w:w="935"/>
        <w:gridCol w:w="883"/>
        <w:gridCol w:w="3376"/>
        <w:gridCol w:w="1036"/>
        <w:gridCol w:w="1021"/>
        <w:gridCol w:w="974"/>
        <w:gridCol w:w="1084"/>
        <w:gridCol w:w="1161"/>
      </w:tblGrid>
      <w:tr>
        <w:tblPrEx>
          <w:tblCellMar>
            <w:top w:w="0" w:type="dxa"/>
            <w:left w:w="0" w:type="dxa"/>
            <w:bottom w:w="0" w:type="dxa"/>
            <w:right w:w="0" w:type="dxa"/>
          </w:tblCellMar>
        </w:tblPrEx>
        <w:trPr>
          <w:cantSplit/>
          <w:trHeight w:val="397" w:hRule="atLeast"/>
          <w:jc w:val="center"/>
        </w:trPr>
        <w:tc>
          <w:tcPr>
            <w:tcW w:w="14028" w:type="dxa"/>
            <w:gridSpan w:val="10"/>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Cs/>
                <w:color w:val="000000"/>
                <w:sz w:val="20"/>
              </w:rPr>
              <w:t>填表说明：</w:t>
            </w:r>
            <w:r>
              <w:rPr>
                <w:rFonts w:hint="eastAsia" w:asciiTheme="minorEastAsia" w:hAnsiTheme="minorEastAsia" w:eastAsiaTheme="minorEastAsia" w:cstheme="minorEastAsia"/>
                <w:bCs/>
                <w:color w:val="000000"/>
                <w:sz w:val="20"/>
                <w:lang w:val="en-US" w:eastAsia="zh-CN"/>
              </w:rPr>
              <w:t>1</w:t>
            </w:r>
            <w:r>
              <w:rPr>
                <w:rFonts w:hint="eastAsia" w:asciiTheme="minorEastAsia" w:hAnsiTheme="minorEastAsia" w:eastAsiaTheme="minorEastAsia" w:cstheme="minorEastAsia"/>
                <w:bCs/>
                <w:color w:val="000000"/>
                <w:sz w:val="20"/>
              </w:rPr>
              <w:t>.组织机构代码指企事业单位国家标准代码，单位若已三证合一请填写单位统一社会信用代码, 无组织机构代码的单位填写“000000000”。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3" w:hRule="atLeast"/>
          <w:jc w:val="center"/>
        </w:trPr>
        <w:tc>
          <w:tcPr>
            <w:tcW w:w="417" w:type="dxa"/>
            <w:vMerge w:val="restart"/>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序号</w:t>
            </w:r>
          </w:p>
        </w:tc>
        <w:tc>
          <w:tcPr>
            <w:tcW w:w="3141" w:type="dxa"/>
            <w:vMerge w:val="restart"/>
            <w:tcBorders>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单位名称</w:t>
            </w:r>
          </w:p>
        </w:tc>
        <w:tc>
          <w:tcPr>
            <w:tcW w:w="935" w:type="dxa"/>
            <w:vMerge w:val="restart"/>
            <w:tcBorders>
              <w:left w:val="single" w:color="auto" w:sz="4"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组织机构代码</w:t>
            </w:r>
          </w:p>
        </w:tc>
        <w:tc>
          <w:tcPr>
            <w:tcW w:w="883" w:type="dxa"/>
            <w:vMerge w:val="restart"/>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单位</w:t>
            </w:r>
          </w:p>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类型</w:t>
            </w:r>
          </w:p>
        </w:tc>
        <w:tc>
          <w:tcPr>
            <w:tcW w:w="3376" w:type="dxa"/>
            <w:vMerge w:val="restart"/>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任务分工</w:t>
            </w:r>
          </w:p>
        </w:tc>
        <w:tc>
          <w:tcPr>
            <w:tcW w:w="1036" w:type="dxa"/>
            <w:vMerge w:val="restart"/>
            <w:tcBorders>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研究任务负责人</w:t>
            </w:r>
          </w:p>
        </w:tc>
        <w:tc>
          <w:tcPr>
            <w:tcW w:w="1021" w:type="dxa"/>
            <w:vMerge w:val="restart"/>
            <w:tcBorders>
              <w:left w:val="single" w:color="auto" w:sz="4" w:space="0"/>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合计</w:t>
            </w:r>
          </w:p>
        </w:tc>
        <w:tc>
          <w:tcPr>
            <w:tcW w:w="2058" w:type="dxa"/>
            <w:gridSpan w:val="2"/>
            <w:tcBorders>
              <w:left w:val="single" w:color="auto" w:sz="4" w:space="0"/>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专项经费</w:t>
            </w:r>
          </w:p>
        </w:tc>
        <w:tc>
          <w:tcPr>
            <w:tcW w:w="1161" w:type="dxa"/>
            <w:vMerge w:val="restart"/>
            <w:tcBorders>
              <w:left w:val="single" w:color="auto" w:sz="4"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自筹经费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3" w:hRule="atLeast"/>
          <w:jc w:val="center"/>
        </w:trPr>
        <w:tc>
          <w:tcPr>
            <w:tcW w:w="417" w:type="dxa"/>
            <w:vMerge w:val="continue"/>
            <w:noWrap w:val="0"/>
            <w:vAlign w:val="center"/>
          </w:tcPr>
          <w:p>
            <w:pPr>
              <w:autoSpaceDE w:val="0"/>
              <w:autoSpaceDN w:val="0"/>
              <w:jc w:val="center"/>
              <w:rPr>
                <w:rFonts w:hint="eastAsia" w:asciiTheme="minorEastAsia" w:hAnsiTheme="minorEastAsia" w:eastAsiaTheme="minorEastAsia" w:cstheme="minorEastAsia"/>
                <w:color w:val="000000"/>
              </w:rPr>
            </w:pPr>
          </w:p>
        </w:tc>
        <w:tc>
          <w:tcPr>
            <w:tcW w:w="3141" w:type="dxa"/>
            <w:vMerge w:val="continue"/>
            <w:tcBorders>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color w:val="000000"/>
              </w:rPr>
            </w:pPr>
          </w:p>
        </w:tc>
        <w:tc>
          <w:tcPr>
            <w:tcW w:w="935" w:type="dxa"/>
            <w:vMerge w:val="continue"/>
            <w:tcBorders>
              <w:left w:val="single" w:color="auto" w:sz="4" w:space="0"/>
            </w:tcBorders>
            <w:noWrap w:val="0"/>
            <w:vAlign w:val="center"/>
          </w:tcPr>
          <w:p>
            <w:pPr>
              <w:autoSpaceDE w:val="0"/>
              <w:autoSpaceDN w:val="0"/>
              <w:jc w:val="center"/>
              <w:rPr>
                <w:rFonts w:hint="eastAsia" w:asciiTheme="minorEastAsia" w:hAnsiTheme="minorEastAsia" w:eastAsiaTheme="minorEastAsia" w:cstheme="minorEastAsia"/>
                <w:color w:val="000000"/>
              </w:rPr>
            </w:pPr>
          </w:p>
        </w:tc>
        <w:tc>
          <w:tcPr>
            <w:tcW w:w="883" w:type="dxa"/>
            <w:vMerge w:val="continue"/>
            <w:noWrap w:val="0"/>
            <w:vAlign w:val="center"/>
          </w:tcPr>
          <w:p>
            <w:pPr>
              <w:autoSpaceDE w:val="0"/>
              <w:autoSpaceDN w:val="0"/>
              <w:jc w:val="center"/>
              <w:rPr>
                <w:rFonts w:hint="eastAsia" w:asciiTheme="minorEastAsia" w:hAnsiTheme="minorEastAsia" w:eastAsiaTheme="minorEastAsia" w:cstheme="minorEastAsia"/>
                <w:color w:val="000000"/>
              </w:rPr>
            </w:pPr>
          </w:p>
        </w:tc>
        <w:tc>
          <w:tcPr>
            <w:tcW w:w="3376" w:type="dxa"/>
            <w:vMerge w:val="continue"/>
            <w:noWrap w:val="0"/>
            <w:vAlign w:val="center"/>
          </w:tcPr>
          <w:p>
            <w:pPr>
              <w:autoSpaceDE w:val="0"/>
              <w:autoSpaceDN w:val="0"/>
              <w:jc w:val="center"/>
              <w:rPr>
                <w:rFonts w:hint="eastAsia" w:asciiTheme="minorEastAsia" w:hAnsiTheme="minorEastAsia" w:eastAsiaTheme="minorEastAsia" w:cstheme="minorEastAsia"/>
                <w:color w:val="000000"/>
              </w:rPr>
            </w:pPr>
          </w:p>
        </w:tc>
        <w:tc>
          <w:tcPr>
            <w:tcW w:w="1036" w:type="dxa"/>
            <w:vMerge w:val="continue"/>
            <w:tcBorders>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color w:val="000000"/>
              </w:rPr>
            </w:pPr>
          </w:p>
        </w:tc>
        <w:tc>
          <w:tcPr>
            <w:tcW w:w="1021" w:type="dxa"/>
            <w:vMerge w:val="continue"/>
            <w:tcBorders>
              <w:left w:val="single" w:color="auto" w:sz="4" w:space="0"/>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color w:val="000000"/>
              </w:rPr>
            </w:pPr>
          </w:p>
        </w:tc>
        <w:tc>
          <w:tcPr>
            <w:tcW w:w="974" w:type="dxa"/>
            <w:tcBorders>
              <w:left w:val="single" w:color="auto" w:sz="4" w:space="0"/>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小计</w:t>
            </w:r>
          </w:p>
        </w:tc>
        <w:tc>
          <w:tcPr>
            <w:tcW w:w="1084" w:type="dxa"/>
            <w:tcBorders>
              <w:left w:val="single" w:color="auto" w:sz="4" w:space="0"/>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 xml:space="preserve">其中：间接费用 </w:t>
            </w:r>
          </w:p>
        </w:tc>
        <w:tc>
          <w:tcPr>
            <w:tcW w:w="1161" w:type="dxa"/>
            <w:vMerge w:val="continue"/>
            <w:tcBorders>
              <w:left w:val="single" w:color="auto" w:sz="4" w:space="0"/>
            </w:tcBorders>
            <w:noWrap w:val="0"/>
            <w:vAlign w:val="center"/>
          </w:tcPr>
          <w:p>
            <w:pPr>
              <w:autoSpaceDE w:val="0"/>
              <w:autoSpaceDN w:val="0"/>
              <w:jc w:val="center"/>
              <w:rPr>
                <w:rFonts w:hint="eastAsia" w:asciiTheme="minorEastAsia" w:hAnsiTheme="minorEastAsia" w:eastAsiaTheme="minorEastAsia" w:cstheme="minorEastAsia"/>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0" w:hRule="atLeast"/>
          <w:jc w:val="center"/>
        </w:trPr>
        <w:tc>
          <w:tcPr>
            <w:tcW w:w="417" w:type="dxa"/>
            <w:vMerge w:val="continue"/>
            <w:noWrap w:val="0"/>
            <w:vAlign w:val="center"/>
          </w:tcPr>
          <w:p>
            <w:pPr>
              <w:autoSpaceDE w:val="0"/>
              <w:autoSpaceDN w:val="0"/>
              <w:jc w:val="center"/>
              <w:rPr>
                <w:rFonts w:hint="eastAsia" w:asciiTheme="minorEastAsia" w:hAnsiTheme="minorEastAsia" w:eastAsiaTheme="minorEastAsia" w:cstheme="minorEastAsia"/>
                <w:b/>
                <w:bCs/>
                <w:color w:val="000000"/>
                <w:sz w:val="20"/>
              </w:rPr>
            </w:pPr>
          </w:p>
        </w:tc>
        <w:tc>
          <w:tcPr>
            <w:tcW w:w="3141" w:type="dxa"/>
            <w:tcBorders>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（1）</w:t>
            </w:r>
          </w:p>
        </w:tc>
        <w:tc>
          <w:tcPr>
            <w:tcW w:w="935" w:type="dxa"/>
            <w:tcBorders>
              <w:left w:val="single" w:color="auto" w:sz="4"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（2）</w:t>
            </w:r>
          </w:p>
        </w:tc>
        <w:tc>
          <w:tcPr>
            <w:tcW w:w="883" w:type="dxa"/>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（3）</w:t>
            </w:r>
          </w:p>
        </w:tc>
        <w:tc>
          <w:tcPr>
            <w:tcW w:w="3376" w:type="dxa"/>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（4）</w:t>
            </w:r>
          </w:p>
        </w:tc>
        <w:tc>
          <w:tcPr>
            <w:tcW w:w="1036" w:type="dxa"/>
            <w:tcBorders>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（5）</w:t>
            </w:r>
          </w:p>
        </w:tc>
        <w:tc>
          <w:tcPr>
            <w:tcW w:w="1021" w:type="dxa"/>
            <w:tcBorders>
              <w:left w:val="single" w:color="auto" w:sz="4" w:space="0"/>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（6）</w:t>
            </w:r>
          </w:p>
        </w:tc>
        <w:tc>
          <w:tcPr>
            <w:tcW w:w="974" w:type="dxa"/>
            <w:tcBorders>
              <w:left w:val="single" w:color="auto" w:sz="4" w:space="0"/>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（7）</w:t>
            </w:r>
          </w:p>
        </w:tc>
        <w:tc>
          <w:tcPr>
            <w:tcW w:w="1084" w:type="dxa"/>
            <w:tcBorders>
              <w:left w:val="single" w:color="auto" w:sz="4" w:space="0"/>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（8）</w:t>
            </w:r>
          </w:p>
        </w:tc>
        <w:tc>
          <w:tcPr>
            <w:tcW w:w="1161" w:type="dxa"/>
            <w:tcBorders>
              <w:left w:val="single" w:color="auto" w:sz="4" w:space="0"/>
            </w:tcBorders>
            <w:noWrap w:val="0"/>
            <w:vAlign w:val="center"/>
          </w:tcPr>
          <w:p>
            <w:pPr>
              <w:autoSpaceDE w:val="0"/>
              <w:autoSpaceDN w:val="0"/>
              <w:jc w:val="center"/>
              <w:rPr>
                <w:rFonts w:hint="eastAsia" w:asciiTheme="minorEastAsia" w:hAnsiTheme="minorEastAsia" w:eastAsiaTheme="minorEastAsia" w:cstheme="minorEastAsia"/>
                <w:b/>
                <w:bCs/>
                <w:color w:val="000000"/>
                <w:sz w:val="20"/>
              </w:rPr>
            </w:pPr>
            <w:r>
              <w:rPr>
                <w:rFonts w:hint="eastAsia" w:asciiTheme="minorEastAsia" w:hAnsiTheme="minorEastAsia" w:eastAsiaTheme="minorEastAsia" w:cstheme="minorEastAsia"/>
                <w:b/>
                <w:bCs/>
                <w:color w:val="000000"/>
                <w:sz w:val="20"/>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1" w:hRule="atLeast"/>
          <w:jc w:val="center"/>
        </w:trPr>
        <w:tc>
          <w:tcPr>
            <w:tcW w:w="417" w:type="dxa"/>
            <w:noWrap w:val="0"/>
            <w:vAlign w:val="center"/>
          </w:tcPr>
          <w:p>
            <w:pPr>
              <w:autoSpaceDE w:val="0"/>
              <w:autoSpaceDN w:val="0"/>
              <w:rPr>
                <w:rFonts w:hint="eastAsia" w:asciiTheme="minorEastAsia" w:hAnsiTheme="minorEastAsia" w:eastAsiaTheme="minorEastAsia" w:cstheme="minorEastAsia"/>
                <w:color w:val="000000"/>
                <w:sz w:val="20"/>
              </w:rPr>
            </w:pPr>
          </w:p>
        </w:tc>
        <w:tc>
          <w:tcPr>
            <w:tcW w:w="3141" w:type="dxa"/>
            <w:tcBorders>
              <w:right w:val="single" w:color="auto" w:sz="4" w:space="0"/>
            </w:tcBorders>
            <w:noWrap w:val="0"/>
            <w:vAlign w:val="center"/>
          </w:tcPr>
          <w:p>
            <w:pPr>
              <w:autoSpaceDE w:val="0"/>
              <w:autoSpaceDN w:val="0"/>
              <w:rPr>
                <w:rFonts w:hint="eastAsia" w:asciiTheme="minorEastAsia" w:hAnsiTheme="minorEastAsia" w:eastAsiaTheme="minorEastAsia" w:cstheme="minorEastAsia"/>
                <w:color w:val="000000"/>
                <w:sz w:val="20"/>
              </w:rPr>
            </w:pPr>
          </w:p>
        </w:tc>
        <w:tc>
          <w:tcPr>
            <w:tcW w:w="935" w:type="dxa"/>
            <w:tcBorders>
              <w:left w:val="single" w:color="auto" w:sz="4" w:space="0"/>
            </w:tcBorders>
            <w:noWrap w:val="0"/>
            <w:vAlign w:val="center"/>
          </w:tcPr>
          <w:p>
            <w:pPr>
              <w:autoSpaceDE w:val="0"/>
              <w:autoSpaceDN w:val="0"/>
              <w:rPr>
                <w:rFonts w:hint="eastAsia" w:asciiTheme="minorEastAsia" w:hAnsiTheme="minorEastAsia" w:eastAsiaTheme="minorEastAsia" w:cstheme="minorEastAsia"/>
                <w:color w:val="000000"/>
                <w:sz w:val="20"/>
              </w:rPr>
            </w:pPr>
          </w:p>
        </w:tc>
        <w:tc>
          <w:tcPr>
            <w:tcW w:w="883" w:type="dxa"/>
            <w:noWrap w:val="0"/>
            <w:vAlign w:val="center"/>
          </w:tcPr>
          <w:p>
            <w:pPr>
              <w:autoSpaceDE w:val="0"/>
              <w:autoSpaceDN w:val="0"/>
              <w:rPr>
                <w:rFonts w:hint="eastAsia" w:asciiTheme="minorEastAsia" w:hAnsiTheme="minorEastAsia" w:eastAsiaTheme="minorEastAsia" w:cstheme="minorEastAsia"/>
                <w:color w:val="000000"/>
                <w:sz w:val="20"/>
              </w:rPr>
            </w:pPr>
          </w:p>
        </w:tc>
        <w:tc>
          <w:tcPr>
            <w:tcW w:w="3376" w:type="dxa"/>
            <w:noWrap w:val="0"/>
            <w:vAlign w:val="center"/>
          </w:tcPr>
          <w:p>
            <w:pPr>
              <w:autoSpaceDE w:val="0"/>
              <w:autoSpaceDN w:val="0"/>
              <w:rPr>
                <w:rFonts w:hint="eastAsia" w:asciiTheme="minorEastAsia" w:hAnsiTheme="minorEastAsia" w:eastAsiaTheme="minorEastAsia" w:cstheme="minorEastAsia"/>
                <w:color w:val="000000"/>
                <w:sz w:val="20"/>
              </w:rPr>
            </w:pPr>
          </w:p>
        </w:tc>
        <w:tc>
          <w:tcPr>
            <w:tcW w:w="1036" w:type="dxa"/>
            <w:tcBorders>
              <w:right w:val="single" w:color="auto" w:sz="4" w:space="0"/>
            </w:tcBorders>
            <w:noWrap w:val="0"/>
            <w:vAlign w:val="center"/>
          </w:tcPr>
          <w:p>
            <w:pPr>
              <w:autoSpaceDE w:val="0"/>
              <w:autoSpaceDN w:val="0"/>
              <w:rPr>
                <w:rFonts w:hint="eastAsia" w:asciiTheme="minorEastAsia" w:hAnsiTheme="minorEastAsia" w:eastAsiaTheme="minorEastAsia" w:cstheme="minorEastAsia"/>
                <w:color w:val="000000"/>
                <w:sz w:val="20"/>
              </w:rPr>
            </w:pPr>
          </w:p>
        </w:tc>
        <w:tc>
          <w:tcPr>
            <w:tcW w:w="1021" w:type="dxa"/>
            <w:tcBorders>
              <w:left w:val="single" w:color="auto" w:sz="4" w:space="0"/>
              <w:right w:val="single" w:color="auto" w:sz="4" w:space="0"/>
            </w:tcBorders>
            <w:noWrap w:val="0"/>
            <w:vAlign w:val="center"/>
          </w:tcPr>
          <w:p>
            <w:pPr>
              <w:autoSpaceDE w:val="0"/>
              <w:autoSpaceDN w:val="0"/>
              <w:rPr>
                <w:rFonts w:hint="eastAsia" w:asciiTheme="minorEastAsia" w:hAnsiTheme="minorEastAsia" w:eastAsiaTheme="minorEastAsia" w:cstheme="minorEastAsia"/>
                <w:color w:val="000000"/>
                <w:sz w:val="20"/>
              </w:rPr>
            </w:pPr>
          </w:p>
        </w:tc>
        <w:tc>
          <w:tcPr>
            <w:tcW w:w="974" w:type="dxa"/>
            <w:tcBorders>
              <w:left w:val="single" w:color="auto" w:sz="4" w:space="0"/>
              <w:right w:val="single" w:color="auto" w:sz="4" w:space="0"/>
            </w:tcBorders>
            <w:noWrap w:val="0"/>
            <w:vAlign w:val="center"/>
          </w:tcPr>
          <w:p>
            <w:pPr>
              <w:autoSpaceDE w:val="0"/>
              <w:autoSpaceDN w:val="0"/>
              <w:rPr>
                <w:rFonts w:hint="eastAsia" w:asciiTheme="minorEastAsia" w:hAnsiTheme="minorEastAsia" w:eastAsiaTheme="minorEastAsia" w:cstheme="minorEastAsia"/>
                <w:color w:val="000000"/>
                <w:sz w:val="20"/>
              </w:rPr>
            </w:pPr>
          </w:p>
        </w:tc>
        <w:tc>
          <w:tcPr>
            <w:tcW w:w="1084" w:type="dxa"/>
            <w:tcBorders>
              <w:left w:val="single" w:color="auto" w:sz="4" w:space="0"/>
              <w:right w:val="single" w:color="auto" w:sz="4" w:space="0"/>
            </w:tcBorders>
            <w:noWrap w:val="0"/>
            <w:vAlign w:val="center"/>
          </w:tcPr>
          <w:p>
            <w:pPr>
              <w:autoSpaceDE w:val="0"/>
              <w:autoSpaceDN w:val="0"/>
              <w:rPr>
                <w:rFonts w:hint="eastAsia" w:asciiTheme="minorEastAsia" w:hAnsiTheme="minorEastAsia" w:eastAsiaTheme="minorEastAsia" w:cstheme="minorEastAsia"/>
                <w:color w:val="000000"/>
                <w:sz w:val="20"/>
              </w:rPr>
            </w:pPr>
          </w:p>
        </w:tc>
        <w:tc>
          <w:tcPr>
            <w:tcW w:w="1161" w:type="dxa"/>
            <w:tcBorders>
              <w:left w:val="single" w:color="auto" w:sz="4" w:space="0"/>
            </w:tcBorders>
            <w:noWrap w:val="0"/>
            <w:vAlign w:val="center"/>
          </w:tcPr>
          <w:p>
            <w:pPr>
              <w:autoSpaceDE w:val="0"/>
              <w:autoSpaceDN w:val="0"/>
              <w:rPr>
                <w:rFonts w:hint="eastAsia" w:asciiTheme="minorEastAsia" w:hAnsiTheme="minorEastAsia" w:eastAsiaTheme="minorEastAsia" w:cstheme="minorEastAsia"/>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09" w:hRule="atLeast"/>
          <w:jc w:val="center"/>
        </w:trPr>
        <w:tc>
          <w:tcPr>
            <w:tcW w:w="417" w:type="dxa"/>
            <w:noWrap w:val="0"/>
            <w:vAlign w:val="center"/>
          </w:tcPr>
          <w:p>
            <w:pPr>
              <w:autoSpaceDE w:val="0"/>
              <w:autoSpaceDN w:val="0"/>
              <w:rPr>
                <w:rFonts w:hint="eastAsia" w:asciiTheme="minorEastAsia" w:hAnsiTheme="minorEastAsia" w:eastAsiaTheme="minorEastAsia" w:cstheme="minorEastAsia"/>
                <w:color w:val="000000"/>
                <w:sz w:val="20"/>
              </w:rPr>
            </w:pPr>
          </w:p>
        </w:tc>
        <w:tc>
          <w:tcPr>
            <w:tcW w:w="3141" w:type="dxa"/>
            <w:tcBorders>
              <w:right w:val="single" w:color="auto" w:sz="4" w:space="0"/>
            </w:tcBorders>
            <w:noWrap w:val="0"/>
            <w:vAlign w:val="center"/>
          </w:tcPr>
          <w:p>
            <w:pPr>
              <w:autoSpaceDE w:val="0"/>
              <w:autoSpaceDN w:val="0"/>
              <w:rPr>
                <w:rFonts w:hint="eastAsia" w:asciiTheme="minorEastAsia" w:hAnsiTheme="minorEastAsia" w:eastAsiaTheme="minorEastAsia" w:cstheme="minorEastAsia"/>
                <w:color w:val="000000"/>
                <w:sz w:val="20"/>
              </w:rPr>
            </w:pPr>
          </w:p>
        </w:tc>
        <w:tc>
          <w:tcPr>
            <w:tcW w:w="935" w:type="dxa"/>
            <w:tcBorders>
              <w:left w:val="single" w:color="auto" w:sz="4" w:space="0"/>
            </w:tcBorders>
            <w:noWrap w:val="0"/>
            <w:vAlign w:val="center"/>
          </w:tcPr>
          <w:p>
            <w:pPr>
              <w:autoSpaceDE w:val="0"/>
              <w:autoSpaceDN w:val="0"/>
              <w:rPr>
                <w:rFonts w:hint="eastAsia" w:asciiTheme="minorEastAsia" w:hAnsiTheme="minorEastAsia" w:eastAsiaTheme="minorEastAsia" w:cstheme="minorEastAsia"/>
                <w:color w:val="000000"/>
                <w:sz w:val="20"/>
              </w:rPr>
            </w:pPr>
          </w:p>
        </w:tc>
        <w:tc>
          <w:tcPr>
            <w:tcW w:w="883" w:type="dxa"/>
            <w:noWrap w:val="0"/>
            <w:vAlign w:val="center"/>
          </w:tcPr>
          <w:p>
            <w:pPr>
              <w:autoSpaceDE w:val="0"/>
              <w:autoSpaceDN w:val="0"/>
              <w:rPr>
                <w:rFonts w:hint="eastAsia" w:asciiTheme="minorEastAsia" w:hAnsiTheme="minorEastAsia" w:eastAsiaTheme="minorEastAsia" w:cstheme="minorEastAsia"/>
                <w:color w:val="000000"/>
                <w:sz w:val="20"/>
              </w:rPr>
            </w:pPr>
          </w:p>
        </w:tc>
        <w:tc>
          <w:tcPr>
            <w:tcW w:w="3376" w:type="dxa"/>
            <w:noWrap w:val="0"/>
            <w:vAlign w:val="center"/>
          </w:tcPr>
          <w:p>
            <w:pPr>
              <w:autoSpaceDE w:val="0"/>
              <w:autoSpaceDN w:val="0"/>
              <w:rPr>
                <w:rFonts w:hint="eastAsia" w:asciiTheme="minorEastAsia" w:hAnsiTheme="minorEastAsia" w:eastAsiaTheme="minorEastAsia" w:cstheme="minorEastAsia"/>
                <w:color w:val="000000"/>
                <w:sz w:val="20"/>
              </w:rPr>
            </w:pPr>
          </w:p>
        </w:tc>
        <w:tc>
          <w:tcPr>
            <w:tcW w:w="1036" w:type="dxa"/>
            <w:tcBorders>
              <w:right w:val="single" w:color="auto" w:sz="4" w:space="0"/>
            </w:tcBorders>
            <w:noWrap w:val="0"/>
            <w:vAlign w:val="center"/>
          </w:tcPr>
          <w:p>
            <w:pPr>
              <w:autoSpaceDE w:val="0"/>
              <w:autoSpaceDN w:val="0"/>
              <w:rPr>
                <w:rFonts w:hint="eastAsia" w:asciiTheme="minorEastAsia" w:hAnsiTheme="minorEastAsia" w:eastAsiaTheme="minorEastAsia" w:cstheme="minorEastAsia"/>
                <w:color w:val="000000"/>
                <w:sz w:val="20"/>
              </w:rPr>
            </w:pPr>
          </w:p>
        </w:tc>
        <w:tc>
          <w:tcPr>
            <w:tcW w:w="1021" w:type="dxa"/>
            <w:tcBorders>
              <w:left w:val="single" w:color="auto" w:sz="4" w:space="0"/>
              <w:right w:val="single" w:color="auto" w:sz="4" w:space="0"/>
            </w:tcBorders>
            <w:noWrap w:val="0"/>
            <w:vAlign w:val="center"/>
          </w:tcPr>
          <w:p>
            <w:pPr>
              <w:autoSpaceDE w:val="0"/>
              <w:autoSpaceDN w:val="0"/>
              <w:rPr>
                <w:rFonts w:hint="eastAsia" w:asciiTheme="minorEastAsia" w:hAnsiTheme="minorEastAsia" w:eastAsiaTheme="minorEastAsia" w:cstheme="minorEastAsia"/>
                <w:color w:val="000000"/>
                <w:sz w:val="20"/>
              </w:rPr>
            </w:pPr>
          </w:p>
        </w:tc>
        <w:tc>
          <w:tcPr>
            <w:tcW w:w="974" w:type="dxa"/>
            <w:tcBorders>
              <w:left w:val="single" w:color="auto" w:sz="4" w:space="0"/>
              <w:right w:val="single" w:color="auto" w:sz="4" w:space="0"/>
            </w:tcBorders>
            <w:noWrap w:val="0"/>
            <w:vAlign w:val="center"/>
          </w:tcPr>
          <w:p>
            <w:pPr>
              <w:autoSpaceDE w:val="0"/>
              <w:autoSpaceDN w:val="0"/>
              <w:rPr>
                <w:rFonts w:hint="eastAsia" w:asciiTheme="minorEastAsia" w:hAnsiTheme="minorEastAsia" w:eastAsiaTheme="minorEastAsia" w:cstheme="minorEastAsia"/>
                <w:color w:val="000000"/>
                <w:sz w:val="20"/>
              </w:rPr>
            </w:pPr>
          </w:p>
        </w:tc>
        <w:tc>
          <w:tcPr>
            <w:tcW w:w="1084" w:type="dxa"/>
            <w:tcBorders>
              <w:left w:val="single" w:color="auto" w:sz="4" w:space="0"/>
              <w:right w:val="single" w:color="auto" w:sz="4" w:space="0"/>
            </w:tcBorders>
            <w:noWrap w:val="0"/>
            <w:vAlign w:val="center"/>
          </w:tcPr>
          <w:p>
            <w:pPr>
              <w:autoSpaceDE w:val="0"/>
              <w:autoSpaceDN w:val="0"/>
              <w:rPr>
                <w:rFonts w:hint="eastAsia" w:asciiTheme="minorEastAsia" w:hAnsiTheme="minorEastAsia" w:eastAsiaTheme="minorEastAsia" w:cstheme="minorEastAsia"/>
                <w:color w:val="000000"/>
                <w:sz w:val="20"/>
              </w:rPr>
            </w:pPr>
          </w:p>
        </w:tc>
        <w:tc>
          <w:tcPr>
            <w:tcW w:w="1161" w:type="dxa"/>
            <w:tcBorders>
              <w:left w:val="single" w:color="auto" w:sz="4" w:space="0"/>
            </w:tcBorders>
            <w:noWrap w:val="0"/>
            <w:vAlign w:val="center"/>
          </w:tcPr>
          <w:p>
            <w:pPr>
              <w:autoSpaceDE w:val="0"/>
              <w:autoSpaceDN w:val="0"/>
              <w:rPr>
                <w:rFonts w:hint="eastAsia" w:asciiTheme="minorEastAsia" w:hAnsiTheme="minorEastAsia" w:eastAsiaTheme="minorEastAsia" w:cstheme="minorEastAsia"/>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8" w:hRule="atLeast"/>
          <w:jc w:val="center"/>
        </w:trPr>
        <w:tc>
          <w:tcPr>
            <w:tcW w:w="9788" w:type="dxa"/>
            <w:gridSpan w:val="6"/>
            <w:tcBorders>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累   计</w:t>
            </w:r>
          </w:p>
        </w:tc>
        <w:tc>
          <w:tcPr>
            <w:tcW w:w="1021" w:type="dxa"/>
            <w:tcBorders>
              <w:left w:val="single" w:color="auto" w:sz="4" w:space="0"/>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color w:val="000000"/>
                <w:sz w:val="20"/>
              </w:rPr>
            </w:pPr>
          </w:p>
        </w:tc>
        <w:tc>
          <w:tcPr>
            <w:tcW w:w="974" w:type="dxa"/>
            <w:tcBorders>
              <w:left w:val="single" w:color="auto" w:sz="4" w:space="0"/>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color w:val="000000"/>
                <w:sz w:val="20"/>
              </w:rPr>
            </w:pPr>
          </w:p>
        </w:tc>
        <w:tc>
          <w:tcPr>
            <w:tcW w:w="1084" w:type="dxa"/>
            <w:tcBorders>
              <w:left w:val="single" w:color="auto" w:sz="4" w:space="0"/>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color w:val="000000"/>
                <w:sz w:val="20"/>
              </w:rPr>
            </w:pPr>
          </w:p>
        </w:tc>
        <w:tc>
          <w:tcPr>
            <w:tcW w:w="1161" w:type="dxa"/>
            <w:tcBorders>
              <w:left w:val="single" w:color="auto" w:sz="4" w:space="0"/>
            </w:tcBorders>
            <w:noWrap w:val="0"/>
            <w:vAlign w:val="center"/>
          </w:tcPr>
          <w:p>
            <w:pPr>
              <w:autoSpaceDE w:val="0"/>
              <w:autoSpaceDN w:val="0"/>
              <w:rPr>
                <w:rFonts w:hint="eastAsia" w:asciiTheme="minorEastAsia" w:hAnsiTheme="minorEastAsia" w:eastAsiaTheme="minorEastAsia" w:cstheme="minorEastAsia"/>
                <w:color w:val="000000"/>
                <w:sz w:val="20"/>
              </w:rPr>
            </w:pPr>
          </w:p>
        </w:tc>
      </w:tr>
    </w:tbl>
    <w:p>
      <w:pPr>
        <w:snapToGrid w:val="0"/>
        <w:spacing w:line="360" w:lineRule="auto"/>
        <w:ind w:firstLine="480"/>
        <w:rPr>
          <w:rFonts w:ascii="宋体" w:hAnsi="宋体"/>
          <w:b/>
          <w:color w:val="000000"/>
          <w:sz w:val="24"/>
        </w:rPr>
      </w:pPr>
    </w:p>
    <w:p>
      <w:pPr>
        <w:snapToGrid w:val="0"/>
        <w:spacing w:line="360" w:lineRule="auto"/>
        <w:ind w:firstLine="56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注：</w:t>
      </w:r>
      <w:r>
        <w:rPr>
          <w:rFonts w:hint="eastAsia" w:asciiTheme="minorEastAsia" w:hAnsiTheme="minorEastAsia" w:eastAsiaTheme="minorEastAsia" w:cstheme="minorEastAsia"/>
          <w:color w:val="000000"/>
          <w:sz w:val="24"/>
          <w:szCs w:val="24"/>
          <w:lang w:val="en-US" w:eastAsia="zh-CN"/>
        </w:rPr>
        <w:t>1.若无外委研究仅填写本单位信息；</w:t>
      </w:r>
    </w:p>
    <w:p>
      <w:pPr>
        <w:pStyle w:val="3"/>
        <w:ind w:firstLine="744" w:firstLineChars="31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任务分工的描述应简洁，不超过100字。</w:t>
      </w:r>
    </w:p>
    <w:p>
      <w:pPr>
        <w:pStyle w:val="3"/>
        <w:rPr>
          <w:rFonts w:hint="eastAsia" w:asciiTheme="minorEastAsia" w:hAnsiTheme="minorEastAsia" w:eastAsiaTheme="minorEastAsia" w:cstheme="minorEastAsia"/>
        </w:rPr>
      </w:pPr>
    </w:p>
    <w:p>
      <w:pPr>
        <w:pStyle w:val="3"/>
        <w:rPr>
          <w:rFonts w:hint="eastAsia" w:asciiTheme="minorEastAsia" w:hAnsiTheme="minorEastAsia" w:eastAsiaTheme="minorEastAsia" w:cstheme="minorEastAsia"/>
        </w:rPr>
      </w:pPr>
    </w:p>
    <w:p>
      <w:pPr>
        <w:pStyle w:val="3"/>
        <w:rPr>
          <w:rFonts w:hint="eastAsia" w:asciiTheme="minorEastAsia" w:hAnsiTheme="minorEastAsia" w:eastAsiaTheme="minorEastAsia" w:cstheme="minorEastAsia"/>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宋体" w:hAnsi="宋体" w:eastAsia="宋体" w:cs="Times New Roman"/>
          <w:b/>
          <w:snapToGrid/>
          <w:kern w:val="2"/>
          <w:sz w:val="36"/>
          <w:szCs w:val="36"/>
        </w:rPr>
      </w:pPr>
      <w:r>
        <w:rPr>
          <w:rFonts w:hint="eastAsia" w:ascii="宋体" w:hAnsi="宋体" w:eastAsia="宋体" w:cs="Times New Roman"/>
          <w:b/>
          <w:snapToGrid/>
          <w:kern w:val="2"/>
          <w:sz w:val="36"/>
          <w:szCs w:val="36"/>
        </w:rPr>
        <w:t>第</w:t>
      </w:r>
      <w:r>
        <w:rPr>
          <w:rFonts w:hint="eastAsia" w:ascii="宋体" w:hAnsi="宋体" w:eastAsia="宋体" w:cs="Times New Roman"/>
          <w:b/>
          <w:snapToGrid/>
          <w:kern w:val="2"/>
          <w:sz w:val="36"/>
          <w:szCs w:val="36"/>
          <w:lang w:val="en-US" w:eastAsia="zh-CN"/>
        </w:rPr>
        <w:t>七</w:t>
      </w:r>
      <w:r>
        <w:rPr>
          <w:rFonts w:hint="eastAsia" w:ascii="宋体" w:hAnsi="宋体" w:eastAsia="宋体" w:cs="Times New Roman"/>
          <w:b/>
          <w:snapToGrid/>
          <w:kern w:val="2"/>
          <w:sz w:val="36"/>
          <w:szCs w:val="36"/>
        </w:rPr>
        <w:t>部分  研究团队</w:t>
      </w:r>
    </w:p>
    <w:p>
      <w:pPr>
        <w:keepNext w:val="0"/>
        <w:keepLines w:val="0"/>
        <w:pageBreakBefore w:val="0"/>
        <w:widowControl w:val="0"/>
        <w:kinsoku/>
        <w:wordWrap/>
        <w:overflowPunct/>
        <w:topLinePunct w:val="0"/>
        <w:autoSpaceDE/>
        <w:autoSpaceDN/>
        <w:bidi w:val="0"/>
        <w:adjustRightInd/>
        <w:snapToGrid/>
        <w:ind w:right="0" w:rightChars="0"/>
        <w:textAlignment w:val="auto"/>
        <w:rPr>
          <w:rFonts w:ascii="Calibri" w:hAnsi="Calibri" w:eastAsia="宋体" w:cs="Times New Roman"/>
          <w:snapToGrid/>
          <w:kern w:val="2"/>
          <w:sz w:val="21"/>
          <w:szCs w:val="24"/>
        </w:rPr>
      </w:pPr>
    </w:p>
    <w:p>
      <w:pPr>
        <w:keepNext w:val="0"/>
        <w:keepLines w:val="0"/>
        <w:pageBreakBefore w:val="0"/>
        <w:widowControl w:val="0"/>
        <w:tabs>
          <w:tab w:val="left" w:pos="8640"/>
        </w:tabs>
        <w:kinsoku/>
        <w:wordWrap/>
        <w:overflowPunct/>
        <w:topLinePunct w:val="0"/>
        <w:autoSpaceDE/>
        <w:autoSpaceDN/>
        <w:bidi w:val="0"/>
        <w:adjustRightInd/>
        <w:snapToGrid/>
        <w:spacing w:after="240" w:afterLines="100" w:line="520" w:lineRule="exact"/>
        <w:ind w:right="0" w:rightChars="0"/>
        <w:jc w:val="center"/>
        <w:textAlignment w:val="auto"/>
        <w:rPr>
          <w:rFonts w:hint="eastAsia" w:ascii="宋体" w:hAnsi="宋体" w:eastAsia="宋体" w:cs="宋体"/>
          <w:b/>
          <w:snapToGrid/>
          <w:kern w:val="2"/>
          <w:sz w:val="28"/>
          <w:szCs w:val="28"/>
        </w:rPr>
      </w:pPr>
      <w:r>
        <w:rPr>
          <w:rFonts w:hint="eastAsia" w:ascii="宋体" w:hAnsi="宋体" w:eastAsia="宋体" w:cs="宋体"/>
          <w:b/>
          <w:snapToGrid/>
          <w:kern w:val="2"/>
          <w:sz w:val="28"/>
          <w:szCs w:val="28"/>
        </w:rPr>
        <w:t>项目参加人员基本情况表</w:t>
      </w:r>
    </w:p>
    <w:p>
      <w:pPr>
        <w:rPr>
          <w:rFonts w:ascii="Calibri" w:hAnsi="Calibri" w:eastAsia="宋体" w:cs="Times New Roman"/>
          <w:snapToGrid/>
          <w:kern w:val="2"/>
          <w:sz w:val="21"/>
          <w:szCs w:val="24"/>
        </w:rPr>
      </w:pPr>
    </w:p>
    <w:tbl>
      <w:tblPr>
        <w:tblStyle w:val="8"/>
        <w:tblW w:w="158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31"/>
        <w:gridCol w:w="1433"/>
        <w:gridCol w:w="3284"/>
        <w:gridCol w:w="883"/>
        <w:gridCol w:w="1067"/>
        <w:gridCol w:w="1333"/>
        <w:gridCol w:w="1317"/>
        <w:gridCol w:w="933"/>
        <w:gridCol w:w="983"/>
        <w:gridCol w:w="1217"/>
        <w:gridCol w:w="27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555" w:hRule="atLeast"/>
          <w:jc w:val="center"/>
        </w:trPr>
        <w:tc>
          <w:tcPr>
            <w:tcW w:w="15860" w:type="dxa"/>
            <w:gridSpan w:val="11"/>
            <w:tcBorders>
              <w:top w:val="single" w:color="auto" w:sz="12" w:space="0"/>
              <w:bottom w:val="single" w:color="auto" w:sz="4" w:space="0"/>
            </w:tcBorders>
            <w:noWrap w:val="0"/>
            <w:vAlign w:val="center"/>
          </w:tcPr>
          <w:p>
            <w:pPr>
              <w:autoSpaceDE w:val="0"/>
              <w:autoSpaceDN w:val="0"/>
              <w:rPr>
                <w:rFonts w:hint="eastAsia" w:ascii="宋体" w:hAnsi="宋体" w:eastAsia="宋体" w:cs="Times New Roman"/>
                <w:snapToGrid/>
                <w:kern w:val="2"/>
                <w:sz w:val="20"/>
                <w:szCs w:val="24"/>
              </w:rPr>
            </w:pPr>
            <w:r>
              <w:rPr>
                <w:rFonts w:hint="eastAsia" w:ascii="宋体" w:hAnsi="宋体" w:eastAsia="宋体" w:cs="Times New Roman"/>
                <w:b/>
                <w:bCs/>
                <w:snapToGrid/>
                <w:kern w:val="2"/>
                <w:sz w:val="20"/>
                <w:szCs w:val="24"/>
              </w:rPr>
              <w:t xml:space="preserve">填表说明： </w:t>
            </w:r>
            <w:r>
              <w:rPr>
                <w:rFonts w:hint="eastAsia" w:ascii="宋体" w:hAnsi="宋体" w:eastAsia="宋体" w:cs="Times New Roman"/>
                <w:snapToGrid/>
                <w:kern w:val="2"/>
                <w:sz w:val="20"/>
                <w:szCs w:val="24"/>
              </w:rPr>
              <w:t>1、专业技术职称：A、正高级  B、副高级  C、中级  D、初级  E、其他；</w:t>
            </w:r>
          </w:p>
          <w:p>
            <w:pPr>
              <w:autoSpaceDE w:val="0"/>
              <w:autoSpaceDN w:val="0"/>
              <w:ind w:left="1074"/>
              <w:rPr>
                <w:rFonts w:hint="eastAsia" w:ascii="宋体" w:hAnsi="宋体" w:eastAsia="宋体" w:cs="Times New Roman"/>
                <w:snapToGrid/>
                <w:kern w:val="2"/>
                <w:sz w:val="20"/>
                <w:szCs w:val="24"/>
              </w:rPr>
            </w:pPr>
            <w:r>
              <w:rPr>
                <w:rFonts w:hint="eastAsia" w:ascii="宋体" w:hAnsi="宋体" w:eastAsia="宋体" w:cs="Times New Roman"/>
                <w:snapToGrid/>
                <w:kern w:val="2"/>
                <w:sz w:val="20"/>
                <w:szCs w:val="24"/>
              </w:rPr>
              <w:t>2、投入本项目的全时工作时间（人月）是指在项目实施期间该人总共为项目工作的满月度工作量；累计是指项目组所有人员投入人月之和；</w:t>
            </w:r>
          </w:p>
          <w:p>
            <w:pPr>
              <w:autoSpaceDE w:val="0"/>
              <w:autoSpaceDN w:val="0"/>
              <w:ind w:left="1074"/>
              <w:rPr>
                <w:rFonts w:hint="eastAsia" w:ascii="宋体" w:hAnsi="宋体" w:eastAsia="宋体" w:cs="Times New Roman"/>
                <w:snapToGrid/>
                <w:kern w:val="2"/>
                <w:sz w:val="20"/>
                <w:szCs w:val="24"/>
              </w:rPr>
            </w:pPr>
            <w:r>
              <w:rPr>
                <w:rFonts w:hint="eastAsia" w:ascii="宋体" w:hAnsi="宋体" w:eastAsia="宋体" w:cs="Times New Roman"/>
                <w:snapToGrid/>
                <w:kern w:val="2"/>
                <w:sz w:val="20"/>
                <w:szCs w:val="24"/>
              </w:rPr>
              <w:t>3、项目固定研究人员需填写人员明细；</w:t>
            </w:r>
          </w:p>
          <w:p>
            <w:pPr>
              <w:autoSpaceDE w:val="0"/>
              <w:autoSpaceDN w:val="0"/>
              <w:ind w:left="1074"/>
              <w:rPr>
                <w:rFonts w:hint="eastAsia" w:ascii="宋体" w:hAnsi="宋体" w:eastAsia="宋体" w:cs="Times New Roman"/>
                <w:snapToGrid/>
                <w:kern w:val="2"/>
                <w:sz w:val="20"/>
                <w:szCs w:val="24"/>
              </w:rPr>
            </w:pPr>
            <w:r>
              <w:rPr>
                <w:rFonts w:hint="eastAsia" w:ascii="宋体" w:hAnsi="宋体" w:eastAsia="宋体" w:cs="Times New Roman"/>
                <w:snapToGrid/>
                <w:kern w:val="2"/>
                <w:sz w:val="20"/>
                <w:szCs w:val="24"/>
                <w:lang w:val="en-US" w:eastAsia="zh-CN"/>
              </w:rPr>
              <w:t>4</w:t>
            </w:r>
            <w:r>
              <w:rPr>
                <w:rFonts w:hint="eastAsia" w:ascii="宋体" w:hAnsi="宋体" w:eastAsia="宋体" w:cs="Times New Roman"/>
                <w:snapToGrid/>
                <w:kern w:val="2"/>
                <w:sz w:val="20"/>
                <w:szCs w:val="24"/>
              </w:rPr>
              <w:t>、人员分类代码：A、项目负责人  B、课题负责人   C、项目/课题骨干   D、其他研究人员；</w:t>
            </w:r>
          </w:p>
          <w:p>
            <w:pPr>
              <w:autoSpaceDE w:val="0"/>
              <w:autoSpaceDN w:val="0"/>
              <w:ind w:left="1074"/>
              <w:rPr>
                <w:rFonts w:hint="eastAsia" w:ascii="Calibri" w:hAnsi="Calibri" w:eastAsia="楷体_GB2312" w:cs="Times New Roman"/>
                <w:snapToGrid/>
                <w:kern w:val="2"/>
                <w:sz w:val="20"/>
                <w:szCs w:val="24"/>
              </w:rPr>
            </w:pPr>
            <w:r>
              <w:rPr>
                <w:rFonts w:hint="eastAsia" w:ascii="宋体" w:hAnsi="宋体" w:eastAsia="宋体" w:cs="Times New Roman"/>
                <w:snapToGrid/>
                <w:kern w:val="2"/>
                <w:sz w:val="20"/>
                <w:szCs w:val="24"/>
                <w:lang w:val="en-US" w:eastAsia="zh-CN"/>
              </w:rPr>
              <w:t>5</w:t>
            </w:r>
            <w:r>
              <w:rPr>
                <w:rFonts w:hint="eastAsia" w:ascii="宋体" w:hAnsi="宋体" w:eastAsia="宋体" w:cs="Times New Roman"/>
                <w:snapToGrid/>
                <w:kern w:val="2"/>
                <w:sz w:val="20"/>
                <w:szCs w:val="24"/>
              </w:rPr>
              <w:t>、工作单位：填写单位全称。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4" w:hRule="atLeast"/>
          <w:jc w:val="center"/>
        </w:trPr>
        <w:tc>
          <w:tcPr>
            <w:tcW w:w="631" w:type="dxa"/>
            <w:tcBorders>
              <w:top w:val="single" w:color="auto" w:sz="12" w:space="0"/>
              <w:bottom w:val="single" w:color="auto" w:sz="4" w:space="0"/>
            </w:tcBorders>
            <w:noWrap w:val="0"/>
            <w:vAlign w:val="center"/>
          </w:tcPr>
          <w:p>
            <w:pPr>
              <w:widowControl w:val="0"/>
              <w:jc w:val="center"/>
              <w:rPr>
                <w:rFonts w:hint="eastAsia" w:ascii="黑体" w:hAnsi="宋体" w:eastAsia="黑体" w:cs="Courier New"/>
                <w:kern w:val="2"/>
                <w:position w:val="6"/>
                <w:sz w:val="21"/>
                <w:szCs w:val="21"/>
                <w:lang w:val="en-US" w:eastAsia="zh-CN" w:bidi="ar-SA"/>
              </w:rPr>
            </w:pPr>
            <w:r>
              <w:rPr>
                <w:rFonts w:hint="eastAsia" w:ascii="黑体" w:hAnsi="宋体" w:eastAsia="黑体" w:cs="Courier New"/>
                <w:kern w:val="2"/>
                <w:position w:val="6"/>
                <w:sz w:val="21"/>
                <w:szCs w:val="21"/>
                <w:lang w:val="en-US" w:eastAsia="zh-CN" w:bidi="ar-SA"/>
              </w:rPr>
              <w:t>序</w:t>
            </w:r>
          </w:p>
          <w:p>
            <w:pPr>
              <w:widowControl w:val="0"/>
              <w:jc w:val="center"/>
              <w:rPr>
                <w:rFonts w:hint="eastAsia" w:ascii="黑体" w:hAnsi="宋体" w:eastAsia="黑体" w:cs="Courier New"/>
                <w:kern w:val="2"/>
                <w:position w:val="6"/>
                <w:sz w:val="21"/>
                <w:szCs w:val="21"/>
                <w:lang w:val="en-US" w:eastAsia="zh-CN" w:bidi="ar-SA"/>
              </w:rPr>
            </w:pPr>
            <w:r>
              <w:rPr>
                <w:rFonts w:hint="eastAsia" w:ascii="黑体" w:hAnsi="宋体" w:eastAsia="黑体" w:cs="Courier New"/>
                <w:kern w:val="2"/>
                <w:position w:val="6"/>
                <w:sz w:val="21"/>
                <w:szCs w:val="21"/>
                <w:lang w:val="en-US" w:eastAsia="zh-CN" w:bidi="ar-SA"/>
              </w:rPr>
              <w:t>号</w:t>
            </w:r>
          </w:p>
        </w:tc>
        <w:tc>
          <w:tcPr>
            <w:tcW w:w="1433" w:type="dxa"/>
            <w:tcBorders>
              <w:top w:val="single" w:color="auto" w:sz="12" w:space="0"/>
              <w:bottom w:val="single" w:color="auto" w:sz="4" w:space="0"/>
            </w:tcBorders>
            <w:noWrap w:val="0"/>
            <w:vAlign w:val="center"/>
          </w:tcPr>
          <w:p>
            <w:pPr>
              <w:widowControl w:val="0"/>
              <w:jc w:val="center"/>
              <w:rPr>
                <w:rFonts w:hint="eastAsia" w:ascii="黑体" w:hAnsi="宋体" w:eastAsia="黑体" w:cs="Courier New"/>
                <w:kern w:val="2"/>
                <w:position w:val="6"/>
                <w:sz w:val="21"/>
                <w:szCs w:val="21"/>
                <w:lang w:val="en-US" w:eastAsia="zh-CN" w:bidi="ar-SA"/>
              </w:rPr>
            </w:pPr>
            <w:r>
              <w:rPr>
                <w:rFonts w:hint="eastAsia" w:ascii="黑体" w:hAnsi="宋体" w:eastAsia="黑体" w:cs="Courier New"/>
                <w:kern w:val="2"/>
                <w:position w:val="6"/>
                <w:sz w:val="21"/>
                <w:szCs w:val="21"/>
                <w:lang w:val="en-US" w:eastAsia="zh-CN" w:bidi="ar-SA"/>
              </w:rPr>
              <w:t>姓名</w:t>
            </w:r>
          </w:p>
        </w:tc>
        <w:tc>
          <w:tcPr>
            <w:tcW w:w="3284" w:type="dxa"/>
            <w:tcBorders>
              <w:top w:val="single" w:color="auto" w:sz="12" w:space="0"/>
              <w:bottom w:val="single" w:color="auto" w:sz="4" w:space="0"/>
            </w:tcBorders>
            <w:noWrap w:val="0"/>
            <w:vAlign w:val="center"/>
          </w:tcPr>
          <w:p>
            <w:pPr>
              <w:widowControl w:val="0"/>
              <w:jc w:val="center"/>
              <w:rPr>
                <w:rFonts w:hint="eastAsia" w:ascii="黑体" w:hAnsi="宋体" w:eastAsia="黑体" w:cs="Courier New"/>
                <w:kern w:val="2"/>
                <w:position w:val="6"/>
                <w:sz w:val="21"/>
                <w:szCs w:val="21"/>
                <w:lang w:val="en-US" w:eastAsia="zh-CN" w:bidi="ar-SA"/>
              </w:rPr>
            </w:pPr>
            <w:r>
              <w:rPr>
                <w:rFonts w:hint="eastAsia" w:ascii="黑体" w:hAnsi="宋体" w:eastAsia="黑体" w:cs="Courier New"/>
                <w:kern w:val="2"/>
                <w:position w:val="6"/>
                <w:sz w:val="21"/>
                <w:szCs w:val="21"/>
                <w:lang w:val="en-US" w:eastAsia="zh-CN" w:bidi="ar-SA"/>
              </w:rPr>
              <w:t>证件号码</w:t>
            </w:r>
          </w:p>
        </w:tc>
        <w:tc>
          <w:tcPr>
            <w:tcW w:w="883" w:type="dxa"/>
            <w:tcBorders>
              <w:top w:val="single" w:color="auto" w:sz="12" w:space="0"/>
              <w:bottom w:val="single" w:color="auto" w:sz="4" w:space="0"/>
            </w:tcBorders>
            <w:noWrap w:val="0"/>
            <w:vAlign w:val="center"/>
          </w:tcPr>
          <w:p>
            <w:pPr>
              <w:widowControl w:val="0"/>
              <w:spacing w:line="500" w:lineRule="exact"/>
              <w:jc w:val="center"/>
              <w:rPr>
                <w:rFonts w:hint="eastAsia" w:ascii="黑体" w:hAnsi="宋体" w:eastAsia="黑体" w:cs="Courier New"/>
                <w:kern w:val="2"/>
                <w:position w:val="6"/>
                <w:sz w:val="21"/>
                <w:szCs w:val="21"/>
                <w:lang w:val="en-US" w:eastAsia="zh-CN" w:bidi="ar-SA"/>
              </w:rPr>
            </w:pPr>
            <w:r>
              <w:rPr>
                <w:rFonts w:hint="eastAsia" w:ascii="黑体" w:hAnsi="宋体" w:eastAsia="黑体" w:cs="Courier New"/>
                <w:kern w:val="2"/>
                <w:position w:val="6"/>
                <w:sz w:val="21"/>
                <w:szCs w:val="21"/>
                <w:lang w:val="en-US" w:eastAsia="zh-CN" w:bidi="ar-SA"/>
              </w:rPr>
              <w:t>专业技术职称</w:t>
            </w:r>
          </w:p>
        </w:tc>
        <w:tc>
          <w:tcPr>
            <w:tcW w:w="1067" w:type="dxa"/>
            <w:tcBorders>
              <w:top w:val="single" w:color="auto" w:sz="12" w:space="0"/>
              <w:bottom w:val="single" w:color="auto" w:sz="4" w:space="0"/>
            </w:tcBorders>
            <w:noWrap w:val="0"/>
            <w:vAlign w:val="center"/>
          </w:tcPr>
          <w:p>
            <w:pPr>
              <w:widowControl w:val="0"/>
              <w:spacing w:line="500" w:lineRule="exact"/>
              <w:jc w:val="center"/>
              <w:rPr>
                <w:rFonts w:hint="default" w:ascii="黑体" w:hAnsi="宋体" w:eastAsia="黑体" w:cs="Courier New"/>
                <w:kern w:val="2"/>
                <w:position w:val="6"/>
                <w:sz w:val="21"/>
                <w:szCs w:val="21"/>
                <w:lang w:val="en-US" w:eastAsia="zh-CN" w:bidi="ar-SA"/>
              </w:rPr>
            </w:pPr>
            <w:r>
              <w:rPr>
                <w:rFonts w:hint="eastAsia" w:ascii="黑体" w:hAnsi="宋体" w:eastAsia="黑体" w:cs="Courier New"/>
                <w:kern w:val="2"/>
                <w:position w:val="6"/>
                <w:sz w:val="21"/>
                <w:szCs w:val="21"/>
                <w:lang w:val="en-US" w:eastAsia="zh-CN" w:bidi="ar-SA"/>
              </w:rPr>
              <w:t>最高学位</w:t>
            </w:r>
          </w:p>
        </w:tc>
        <w:tc>
          <w:tcPr>
            <w:tcW w:w="1333" w:type="dxa"/>
            <w:tcBorders>
              <w:top w:val="single" w:color="auto" w:sz="12" w:space="0"/>
              <w:bottom w:val="single" w:color="auto" w:sz="4" w:space="0"/>
            </w:tcBorders>
            <w:noWrap w:val="0"/>
            <w:vAlign w:val="center"/>
          </w:tcPr>
          <w:p>
            <w:pPr>
              <w:widowControl w:val="0"/>
              <w:spacing w:line="500" w:lineRule="exact"/>
              <w:jc w:val="center"/>
              <w:rPr>
                <w:rFonts w:hint="default" w:ascii="黑体" w:hAnsi="宋体" w:eastAsia="黑体" w:cs="Courier New"/>
                <w:kern w:val="2"/>
                <w:position w:val="6"/>
                <w:sz w:val="21"/>
                <w:szCs w:val="21"/>
                <w:lang w:val="en-US" w:eastAsia="zh-CN" w:bidi="ar-SA"/>
              </w:rPr>
            </w:pPr>
            <w:r>
              <w:rPr>
                <w:rFonts w:hint="eastAsia" w:ascii="黑体" w:hAnsi="宋体" w:eastAsia="黑体" w:cs="Courier New"/>
                <w:kern w:val="2"/>
                <w:position w:val="6"/>
                <w:sz w:val="21"/>
                <w:szCs w:val="21"/>
                <w:lang w:val="en-US" w:eastAsia="zh-CN" w:bidi="ar-SA"/>
              </w:rPr>
              <w:t>专业</w:t>
            </w:r>
          </w:p>
        </w:tc>
        <w:tc>
          <w:tcPr>
            <w:tcW w:w="1317" w:type="dxa"/>
            <w:tcBorders>
              <w:top w:val="single" w:color="auto" w:sz="12" w:space="0"/>
              <w:bottom w:val="single" w:color="auto" w:sz="4" w:space="0"/>
            </w:tcBorders>
            <w:noWrap w:val="0"/>
            <w:vAlign w:val="center"/>
          </w:tcPr>
          <w:p>
            <w:pPr>
              <w:jc w:val="center"/>
              <w:rPr>
                <w:rFonts w:hint="eastAsia" w:ascii="黑体" w:hAnsi="宋体" w:eastAsia="黑体" w:cs="Courier New"/>
                <w:kern w:val="2"/>
                <w:position w:val="6"/>
                <w:sz w:val="21"/>
                <w:szCs w:val="21"/>
                <w:lang w:val="en-US" w:eastAsia="zh-CN" w:bidi="ar-SA"/>
              </w:rPr>
            </w:pPr>
            <w:r>
              <w:rPr>
                <w:rFonts w:hint="eastAsia" w:ascii="黑体" w:hAnsi="Calibri" w:eastAsia="黑体" w:cs="Times New Roman"/>
                <w:bCs/>
                <w:snapToGrid/>
                <w:kern w:val="2"/>
                <w:sz w:val="21"/>
                <w:szCs w:val="24"/>
              </w:rPr>
              <w:t>投入本项目的全时工作时间</w:t>
            </w:r>
            <w:r>
              <w:rPr>
                <w:rFonts w:hint="eastAsia" w:ascii="黑体" w:hAnsi="Courier New" w:eastAsia="黑体" w:cs="Courier New"/>
                <w:bCs/>
                <w:kern w:val="2"/>
                <w:sz w:val="21"/>
                <w:szCs w:val="21"/>
                <w:lang w:val="en-US" w:eastAsia="zh-CN" w:bidi="ar-SA"/>
              </w:rPr>
              <w:t>（人月）</w:t>
            </w:r>
          </w:p>
        </w:tc>
        <w:tc>
          <w:tcPr>
            <w:tcW w:w="933" w:type="dxa"/>
            <w:tcBorders>
              <w:top w:val="single" w:color="auto" w:sz="12" w:space="0"/>
              <w:bottom w:val="single" w:color="auto" w:sz="4" w:space="0"/>
            </w:tcBorders>
            <w:noWrap w:val="0"/>
            <w:vAlign w:val="center"/>
          </w:tcPr>
          <w:p>
            <w:pPr>
              <w:widowControl w:val="0"/>
              <w:jc w:val="center"/>
              <w:rPr>
                <w:rFonts w:hint="eastAsia" w:ascii="黑体" w:hAnsi="宋体" w:eastAsia="黑体" w:cs="Courier New"/>
                <w:kern w:val="2"/>
                <w:position w:val="6"/>
                <w:sz w:val="21"/>
                <w:szCs w:val="21"/>
                <w:lang w:val="en-US" w:eastAsia="zh-CN" w:bidi="ar-SA"/>
              </w:rPr>
            </w:pPr>
            <w:r>
              <w:rPr>
                <w:rFonts w:hint="eastAsia" w:ascii="黑体" w:hAnsi="Courier New" w:eastAsia="黑体" w:cs="Courier New"/>
                <w:bCs/>
                <w:kern w:val="2"/>
                <w:sz w:val="21"/>
                <w:szCs w:val="21"/>
                <w:lang w:val="en-US" w:eastAsia="zh-CN" w:bidi="ar-SA"/>
              </w:rPr>
              <w:t>人员分类代码</w:t>
            </w:r>
          </w:p>
        </w:tc>
        <w:tc>
          <w:tcPr>
            <w:tcW w:w="983" w:type="dxa"/>
            <w:tcBorders>
              <w:top w:val="single" w:color="auto" w:sz="12" w:space="0"/>
              <w:bottom w:val="single" w:color="auto" w:sz="4" w:space="0"/>
            </w:tcBorders>
            <w:noWrap w:val="0"/>
            <w:vAlign w:val="center"/>
          </w:tcPr>
          <w:p>
            <w:pPr>
              <w:widowControl w:val="0"/>
              <w:jc w:val="center"/>
              <w:rPr>
                <w:rFonts w:hint="eastAsia" w:ascii="黑体" w:hAnsi="宋体" w:eastAsia="黑体" w:cs="Courier New"/>
                <w:kern w:val="2"/>
                <w:position w:val="6"/>
                <w:sz w:val="21"/>
                <w:szCs w:val="21"/>
                <w:lang w:val="en-US" w:eastAsia="zh-CN" w:bidi="ar-SA"/>
              </w:rPr>
            </w:pPr>
            <w:r>
              <w:rPr>
                <w:rFonts w:hint="eastAsia" w:ascii="黑体" w:hAnsi="宋体" w:eastAsia="黑体" w:cs="Courier New"/>
                <w:kern w:val="2"/>
                <w:position w:val="6"/>
                <w:sz w:val="21"/>
                <w:szCs w:val="21"/>
                <w:lang w:val="en-US" w:eastAsia="zh-CN" w:bidi="ar-SA"/>
              </w:rPr>
              <w:t>所属课题</w:t>
            </w:r>
          </w:p>
        </w:tc>
        <w:tc>
          <w:tcPr>
            <w:tcW w:w="1217" w:type="dxa"/>
            <w:tcBorders>
              <w:top w:val="single" w:color="auto" w:sz="12" w:space="0"/>
              <w:bottom w:val="single" w:color="auto" w:sz="4" w:space="0"/>
            </w:tcBorders>
            <w:noWrap w:val="0"/>
            <w:vAlign w:val="center"/>
          </w:tcPr>
          <w:p>
            <w:pPr>
              <w:widowControl w:val="0"/>
              <w:jc w:val="center"/>
              <w:rPr>
                <w:rFonts w:hint="default" w:ascii="黑体" w:hAnsi="宋体" w:eastAsia="黑体" w:cs="Courier New"/>
                <w:kern w:val="2"/>
                <w:position w:val="6"/>
                <w:sz w:val="21"/>
                <w:szCs w:val="21"/>
                <w:lang w:val="en-US" w:eastAsia="zh-CN" w:bidi="ar-SA"/>
              </w:rPr>
            </w:pPr>
            <w:r>
              <w:rPr>
                <w:rFonts w:hint="eastAsia" w:ascii="黑体" w:hAnsi="宋体" w:eastAsia="黑体" w:cs="Courier New"/>
                <w:kern w:val="2"/>
                <w:position w:val="6"/>
                <w:sz w:val="21"/>
                <w:szCs w:val="21"/>
                <w:lang w:val="en-US" w:eastAsia="zh-CN" w:bidi="ar-SA"/>
              </w:rPr>
              <w:t>项目角色与作用</w:t>
            </w:r>
          </w:p>
        </w:tc>
        <w:tc>
          <w:tcPr>
            <w:tcW w:w="2779" w:type="dxa"/>
            <w:tcBorders>
              <w:top w:val="single" w:color="auto" w:sz="12" w:space="0"/>
              <w:bottom w:val="single" w:color="auto" w:sz="4" w:space="0"/>
            </w:tcBorders>
            <w:noWrap w:val="0"/>
            <w:vAlign w:val="center"/>
          </w:tcPr>
          <w:p>
            <w:pPr>
              <w:widowControl w:val="0"/>
              <w:spacing w:line="500" w:lineRule="exact"/>
              <w:jc w:val="center"/>
              <w:rPr>
                <w:rFonts w:hint="eastAsia" w:ascii="黑体" w:hAnsi="宋体" w:eastAsia="黑体" w:cs="Courier New"/>
                <w:kern w:val="2"/>
                <w:position w:val="6"/>
                <w:sz w:val="21"/>
                <w:szCs w:val="21"/>
                <w:lang w:val="en-US" w:eastAsia="zh-CN" w:bidi="ar-SA"/>
              </w:rPr>
            </w:pPr>
            <w:r>
              <w:rPr>
                <w:rFonts w:hint="eastAsia" w:ascii="黑体" w:hAnsi="宋体" w:eastAsia="黑体" w:cs="Courier New"/>
                <w:kern w:val="2"/>
                <w:position w:val="6"/>
                <w:sz w:val="21"/>
                <w:szCs w:val="21"/>
                <w:lang w:val="en-US" w:eastAsia="zh-CN" w:bidi="ar-SA"/>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631" w:type="dxa"/>
            <w:tcBorders>
              <w:top w:val="single" w:color="auto" w:sz="4" w:space="0"/>
            </w:tcBorders>
            <w:noWrap w:val="0"/>
            <w:vAlign w:val="center"/>
          </w:tcPr>
          <w:p>
            <w:pPr>
              <w:widowControl w:val="0"/>
              <w:spacing w:line="500" w:lineRule="exact"/>
              <w:jc w:val="center"/>
              <w:rPr>
                <w:rFonts w:hint="eastAsia" w:ascii="宋体" w:hAnsi="宋体" w:eastAsia="宋体" w:cs="Courier New"/>
                <w:kern w:val="2"/>
                <w:position w:val="6"/>
                <w:sz w:val="24"/>
                <w:szCs w:val="24"/>
                <w:lang w:val="en-US" w:eastAsia="zh-CN" w:bidi="ar-SA"/>
              </w:rPr>
            </w:pPr>
          </w:p>
        </w:tc>
        <w:tc>
          <w:tcPr>
            <w:tcW w:w="1433" w:type="dxa"/>
            <w:tcBorders>
              <w:top w:val="single" w:color="auto" w:sz="4" w:space="0"/>
            </w:tcBorders>
            <w:noWrap w:val="0"/>
            <w:vAlign w:val="center"/>
          </w:tcPr>
          <w:p>
            <w:pPr>
              <w:widowControl w:val="0"/>
              <w:spacing w:line="500" w:lineRule="exact"/>
              <w:jc w:val="center"/>
              <w:rPr>
                <w:rFonts w:hint="eastAsia" w:ascii="黑体" w:hAnsi="宋体" w:eastAsia="黑体" w:cs="Courier New"/>
                <w:kern w:val="2"/>
                <w:position w:val="6"/>
                <w:sz w:val="21"/>
                <w:szCs w:val="21"/>
                <w:lang w:val="en-US" w:eastAsia="zh-CN" w:bidi="ar-SA"/>
              </w:rPr>
            </w:pPr>
          </w:p>
        </w:tc>
        <w:tc>
          <w:tcPr>
            <w:tcW w:w="3284" w:type="dxa"/>
            <w:tcBorders>
              <w:top w:val="single" w:color="auto" w:sz="4" w:space="0"/>
            </w:tcBorders>
            <w:noWrap w:val="0"/>
            <w:vAlign w:val="center"/>
          </w:tcPr>
          <w:p>
            <w:pPr>
              <w:widowControl w:val="0"/>
              <w:spacing w:line="500" w:lineRule="exact"/>
              <w:jc w:val="center"/>
              <w:rPr>
                <w:rFonts w:hint="default" w:ascii="黑体" w:hAnsi="宋体" w:eastAsia="黑体" w:cs="Courier New"/>
                <w:kern w:val="2"/>
                <w:position w:val="6"/>
                <w:sz w:val="21"/>
                <w:szCs w:val="21"/>
                <w:lang w:val="en-US" w:eastAsia="zh-CN" w:bidi="ar-SA"/>
              </w:rPr>
            </w:pPr>
          </w:p>
        </w:tc>
        <w:tc>
          <w:tcPr>
            <w:tcW w:w="883" w:type="dxa"/>
            <w:tcBorders>
              <w:top w:val="single" w:color="auto" w:sz="4" w:space="0"/>
            </w:tcBorders>
            <w:noWrap w:val="0"/>
            <w:vAlign w:val="center"/>
          </w:tcPr>
          <w:p>
            <w:pPr>
              <w:widowControl w:val="0"/>
              <w:spacing w:line="500" w:lineRule="exact"/>
              <w:jc w:val="center"/>
              <w:rPr>
                <w:rFonts w:hint="eastAsia" w:ascii="黑体" w:hAnsi="宋体" w:eastAsia="黑体" w:cs="Courier New"/>
                <w:kern w:val="2"/>
                <w:position w:val="6"/>
                <w:sz w:val="21"/>
                <w:szCs w:val="21"/>
                <w:lang w:val="en-US" w:eastAsia="zh-CN" w:bidi="ar-SA"/>
              </w:rPr>
            </w:pPr>
          </w:p>
        </w:tc>
        <w:tc>
          <w:tcPr>
            <w:tcW w:w="1067" w:type="dxa"/>
            <w:tcBorders>
              <w:top w:val="single" w:color="auto" w:sz="4" w:space="0"/>
            </w:tcBorders>
            <w:noWrap w:val="0"/>
            <w:vAlign w:val="center"/>
          </w:tcPr>
          <w:p>
            <w:pPr>
              <w:widowControl w:val="0"/>
              <w:spacing w:line="500" w:lineRule="exact"/>
              <w:jc w:val="center"/>
              <w:rPr>
                <w:rFonts w:hint="eastAsia" w:ascii="黑体" w:hAnsi="宋体" w:eastAsia="黑体" w:cs="Courier New"/>
                <w:kern w:val="2"/>
                <w:position w:val="6"/>
                <w:sz w:val="21"/>
                <w:szCs w:val="21"/>
                <w:lang w:val="en-US" w:eastAsia="zh-CN" w:bidi="ar-SA"/>
              </w:rPr>
            </w:pPr>
          </w:p>
        </w:tc>
        <w:tc>
          <w:tcPr>
            <w:tcW w:w="1333" w:type="dxa"/>
            <w:tcBorders>
              <w:top w:val="single" w:color="auto" w:sz="4" w:space="0"/>
            </w:tcBorders>
            <w:noWrap w:val="0"/>
            <w:vAlign w:val="center"/>
          </w:tcPr>
          <w:p>
            <w:pPr>
              <w:widowControl w:val="0"/>
              <w:spacing w:line="500" w:lineRule="exact"/>
              <w:jc w:val="center"/>
              <w:rPr>
                <w:rFonts w:hint="eastAsia" w:ascii="黑体" w:hAnsi="宋体" w:eastAsia="黑体" w:cs="Courier New"/>
                <w:kern w:val="2"/>
                <w:position w:val="6"/>
                <w:sz w:val="21"/>
                <w:szCs w:val="21"/>
                <w:lang w:val="en-US" w:eastAsia="zh-CN" w:bidi="ar-SA"/>
              </w:rPr>
            </w:pPr>
          </w:p>
        </w:tc>
        <w:tc>
          <w:tcPr>
            <w:tcW w:w="1317" w:type="dxa"/>
            <w:tcBorders>
              <w:top w:val="single" w:color="auto" w:sz="4" w:space="0"/>
            </w:tcBorders>
            <w:noWrap w:val="0"/>
            <w:vAlign w:val="center"/>
          </w:tcPr>
          <w:p>
            <w:pPr>
              <w:widowControl w:val="0"/>
              <w:jc w:val="center"/>
              <w:rPr>
                <w:rFonts w:hint="eastAsia" w:ascii="黑体" w:hAnsi="宋体" w:eastAsia="黑体" w:cs="Courier New"/>
                <w:kern w:val="2"/>
                <w:position w:val="6"/>
                <w:sz w:val="18"/>
                <w:szCs w:val="18"/>
                <w:lang w:val="en-US" w:eastAsia="zh-CN" w:bidi="ar-SA"/>
              </w:rPr>
            </w:pPr>
          </w:p>
        </w:tc>
        <w:tc>
          <w:tcPr>
            <w:tcW w:w="933" w:type="dxa"/>
            <w:tcBorders>
              <w:top w:val="single" w:color="auto" w:sz="4" w:space="0"/>
            </w:tcBorders>
            <w:noWrap w:val="0"/>
            <w:vAlign w:val="center"/>
          </w:tcPr>
          <w:p>
            <w:pPr>
              <w:widowControl w:val="0"/>
              <w:jc w:val="center"/>
              <w:rPr>
                <w:rFonts w:hint="eastAsia" w:ascii="黑体" w:hAnsi="宋体" w:eastAsia="黑体" w:cs="Courier New"/>
                <w:kern w:val="2"/>
                <w:position w:val="6"/>
                <w:sz w:val="18"/>
                <w:szCs w:val="18"/>
                <w:lang w:val="en-US" w:eastAsia="zh-CN" w:bidi="ar-SA"/>
              </w:rPr>
            </w:pPr>
          </w:p>
        </w:tc>
        <w:tc>
          <w:tcPr>
            <w:tcW w:w="983" w:type="dxa"/>
            <w:tcBorders>
              <w:top w:val="single" w:color="auto" w:sz="4" w:space="0"/>
            </w:tcBorders>
            <w:noWrap w:val="0"/>
            <w:vAlign w:val="center"/>
          </w:tcPr>
          <w:p>
            <w:pPr>
              <w:widowControl w:val="0"/>
              <w:jc w:val="center"/>
              <w:rPr>
                <w:rFonts w:hint="eastAsia" w:ascii="黑体" w:hAnsi="宋体" w:eastAsia="黑体" w:cs="Courier New"/>
                <w:kern w:val="2"/>
                <w:position w:val="6"/>
                <w:sz w:val="18"/>
                <w:szCs w:val="18"/>
                <w:lang w:val="en-US" w:eastAsia="zh-CN" w:bidi="ar-SA"/>
              </w:rPr>
            </w:pPr>
          </w:p>
        </w:tc>
        <w:tc>
          <w:tcPr>
            <w:tcW w:w="1217" w:type="dxa"/>
            <w:tcBorders>
              <w:top w:val="single" w:color="auto" w:sz="4" w:space="0"/>
            </w:tcBorders>
            <w:noWrap w:val="0"/>
            <w:vAlign w:val="center"/>
          </w:tcPr>
          <w:p>
            <w:pPr>
              <w:widowControl w:val="0"/>
              <w:jc w:val="center"/>
              <w:rPr>
                <w:rFonts w:hint="eastAsia" w:ascii="黑体" w:hAnsi="宋体" w:eastAsia="黑体" w:cs="Courier New"/>
                <w:kern w:val="2"/>
                <w:position w:val="6"/>
                <w:sz w:val="18"/>
                <w:szCs w:val="18"/>
                <w:lang w:val="en-US" w:eastAsia="zh-CN" w:bidi="ar-SA"/>
              </w:rPr>
            </w:pPr>
          </w:p>
        </w:tc>
        <w:tc>
          <w:tcPr>
            <w:tcW w:w="2779" w:type="dxa"/>
            <w:tcBorders>
              <w:top w:val="single" w:color="auto" w:sz="4" w:space="0"/>
            </w:tcBorders>
            <w:noWrap w:val="0"/>
            <w:vAlign w:val="center"/>
          </w:tcPr>
          <w:p>
            <w:pPr>
              <w:widowControl w:val="0"/>
              <w:spacing w:line="500" w:lineRule="exact"/>
              <w:jc w:val="center"/>
              <w:rPr>
                <w:rFonts w:hint="default" w:ascii="黑体" w:hAnsi="宋体" w:eastAsia="黑体" w:cs="Courier New"/>
                <w:kern w:val="2"/>
                <w:position w:val="6"/>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21" w:hRule="atLeast"/>
          <w:jc w:val="center"/>
        </w:trPr>
        <w:tc>
          <w:tcPr>
            <w:tcW w:w="8631" w:type="dxa"/>
            <w:gridSpan w:val="6"/>
            <w:noWrap w:val="0"/>
            <w:vAlign w:val="top"/>
          </w:tcPr>
          <w:p>
            <w:pPr>
              <w:spacing w:before="120" w:beforeLines="50" w:after="120" w:afterLines="50"/>
              <w:ind w:left="113" w:right="113"/>
              <w:jc w:val="center"/>
              <w:rPr>
                <w:rFonts w:hint="eastAsia" w:ascii="黑体" w:hAnsi="宋体" w:eastAsia="黑体" w:cs="Times New Roman"/>
                <w:snapToGrid/>
                <w:kern w:val="2"/>
                <w:sz w:val="21"/>
                <w:szCs w:val="24"/>
              </w:rPr>
            </w:pPr>
            <w:r>
              <w:rPr>
                <w:rFonts w:hint="eastAsia" w:ascii="黑体" w:hAnsi="宋体" w:eastAsia="黑体" w:cs="Times New Roman"/>
                <w:snapToGrid/>
                <w:kern w:val="2"/>
                <w:sz w:val="21"/>
                <w:szCs w:val="24"/>
              </w:rPr>
              <w:t>固定研究人员合计</w:t>
            </w:r>
          </w:p>
        </w:tc>
        <w:tc>
          <w:tcPr>
            <w:tcW w:w="1317" w:type="dxa"/>
            <w:noWrap w:val="0"/>
            <w:vAlign w:val="top"/>
          </w:tcPr>
          <w:p>
            <w:pPr>
              <w:spacing w:before="120" w:beforeLines="50" w:after="120" w:afterLines="50"/>
              <w:ind w:left="113" w:right="113"/>
              <w:jc w:val="center"/>
              <w:rPr>
                <w:rFonts w:hint="eastAsia" w:ascii="黑体" w:hAnsi="宋体" w:eastAsia="黑体" w:cs="Times New Roman"/>
                <w:snapToGrid/>
                <w:kern w:val="2"/>
                <w:sz w:val="21"/>
                <w:szCs w:val="24"/>
              </w:rPr>
            </w:pPr>
          </w:p>
        </w:tc>
        <w:tc>
          <w:tcPr>
            <w:tcW w:w="933" w:type="dxa"/>
            <w:noWrap w:val="0"/>
            <w:vAlign w:val="top"/>
          </w:tcPr>
          <w:p>
            <w:pPr>
              <w:spacing w:before="120" w:beforeLines="50" w:after="120" w:afterLines="50"/>
              <w:ind w:left="113" w:right="113"/>
              <w:jc w:val="center"/>
              <w:rPr>
                <w:rFonts w:hint="eastAsia" w:ascii="黑体" w:hAnsi="宋体" w:eastAsia="黑体" w:cs="Times New Roman"/>
                <w:snapToGrid/>
                <w:kern w:val="2"/>
                <w:sz w:val="21"/>
                <w:szCs w:val="24"/>
              </w:rPr>
            </w:pPr>
            <w:r>
              <w:rPr>
                <w:rFonts w:hint="eastAsia" w:ascii="黑体" w:hAnsi="宋体" w:eastAsia="黑体" w:cs="Times New Roman"/>
                <w:snapToGrid/>
                <w:kern w:val="2"/>
                <w:sz w:val="21"/>
                <w:szCs w:val="24"/>
              </w:rPr>
              <w:t>／</w:t>
            </w:r>
          </w:p>
        </w:tc>
        <w:tc>
          <w:tcPr>
            <w:tcW w:w="983" w:type="dxa"/>
            <w:noWrap w:val="0"/>
            <w:vAlign w:val="top"/>
          </w:tcPr>
          <w:p>
            <w:pPr>
              <w:spacing w:before="120" w:beforeLines="50" w:after="120" w:afterLines="50"/>
              <w:ind w:left="113" w:right="113"/>
              <w:jc w:val="center"/>
              <w:rPr>
                <w:rFonts w:hint="eastAsia" w:ascii="黑体" w:hAnsi="宋体" w:eastAsia="黑体" w:cs="Times New Roman"/>
                <w:snapToGrid/>
                <w:kern w:val="2"/>
                <w:sz w:val="21"/>
                <w:szCs w:val="24"/>
              </w:rPr>
            </w:pPr>
            <w:r>
              <w:rPr>
                <w:rFonts w:hint="eastAsia" w:ascii="黑体" w:hAnsi="宋体" w:eastAsia="黑体" w:cs="Times New Roman"/>
                <w:snapToGrid/>
                <w:kern w:val="2"/>
                <w:sz w:val="21"/>
                <w:szCs w:val="24"/>
              </w:rPr>
              <w:t>／</w:t>
            </w:r>
          </w:p>
        </w:tc>
        <w:tc>
          <w:tcPr>
            <w:tcW w:w="1217" w:type="dxa"/>
            <w:noWrap w:val="0"/>
            <w:vAlign w:val="top"/>
          </w:tcPr>
          <w:p>
            <w:pPr>
              <w:spacing w:before="120" w:beforeLines="50" w:after="120" w:afterLines="50"/>
              <w:ind w:left="113" w:right="113"/>
              <w:jc w:val="center"/>
              <w:rPr>
                <w:rFonts w:hint="eastAsia" w:ascii="黑体" w:hAnsi="宋体" w:eastAsia="黑体" w:cs="Times New Roman"/>
                <w:snapToGrid/>
                <w:kern w:val="2"/>
                <w:sz w:val="21"/>
                <w:szCs w:val="24"/>
              </w:rPr>
            </w:pPr>
            <w:r>
              <w:rPr>
                <w:rFonts w:hint="eastAsia" w:ascii="黑体" w:hAnsi="宋体" w:eastAsia="黑体" w:cs="Times New Roman"/>
                <w:snapToGrid/>
                <w:kern w:val="2"/>
                <w:sz w:val="21"/>
                <w:szCs w:val="24"/>
              </w:rPr>
              <w:t>／</w:t>
            </w:r>
          </w:p>
        </w:tc>
        <w:tc>
          <w:tcPr>
            <w:tcW w:w="2779" w:type="dxa"/>
            <w:noWrap w:val="0"/>
            <w:vAlign w:val="top"/>
          </w:tcPr>
          <w:p>
            <w:pPr>
              <w:spacing w:before="120" w:beforeLines="50" w:after="120" w:afterLines="50"/>
              <w:ind w:left="113" w:right="113"/>
              <w:jc w:val="center"/>
              <w:rPr>
                <w:rFonts w:hint="eastAsia" w:ascii="黑体" w:hAnsi="宋体" w:eastAsia="黑体" w:cs="Times New Roman"/>
                <w:snapToGrid/>
                <w:kern w:val="2"/>
                <w:sz w:val="21"/>
                <w:szCs w:val="24"/>
              </w:rPr>
            </w:pPr>
            <w:r>
              <w:rPr>
                <w:rFonts w:hint="eastAsia" w:ascii="黑体" w:hAnsi="宋体" w:eastAsia="黑体" w:cs="Times New Roman"/>
                <w:snapToGrid/>
                <w:kern w:val="2"/>
                <w:sz w:val="21"/>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21" w:hRule="atLeast"/>
          <w:jc w:val="center"/>
        </w:trPr>
        <w:tc>
          <w:tcPr>
            <w:tcW w:w="8631" w:type="dxa"/>
            <w:gridSpan w:val="6"/>
            <w:noWrap w:val="0"/>
            <w:vAlign w:val="top"/>
          </w:tcPr>
          <w:p>
            <w:pPr>
              <w:spacing w:before="120" w:beforeLines="50" w:after="120" w:afterLines="50"/>
              <w:ind w:left="113" w:right="113"/>
              <w:jc w:val="center"/>
              <w:rPr>
                <w:rFonts w:hint="eastAsia" w:ascii="黑体" w:hAnsi="宋体" w:eastAsia="黑体" w:cs="Times New Roman"/>
                <w:snapToGrid/>
                <w:kern w:val="2"/>
                <w:sz w:val="21"/>
                <w:szCs w:val="24"/>
              </w:rPr>
            </w:pPr>
            <w:r>
              <w:rPr>
                <w:rFonts w:hint="eastAsia" w:ascii="黑体" w:hAnsi="宋体" w:eastAsia="黑体" w:cs="Times New Roman"/>
                <w:snapToGrid/>
                <w:kern w:val="2"/>
                <w:sz w:val="21"/>
                <w:szCs w:val="24"/>
              </w:rPr>
              <w:t>流动人员或临时聘用人员合计</w:t>
            </w:r>
          </w:p>
        </w:tc>
        <w:tc>
          <w:tcPr>
            <w:tcW w:w="1317" w:type="dxa"/>
            <w:noWrap w:val="0"/>
            <w:vAlign w:val="top"/>
          </w:tcPr>
          <w:p>
            <w:pPr>
              <w:spacing w:before="120" w:beforeLines="50" w:after="120" w:afterLines="50"/>
              <w:ind w:left="113" w:right="113"/>
              <w:jc w:val="center"/>
              <w:rPr>
                <w:rFonts w:hint="eastAsia" w:ascii="黑体" w:hAnsi="宋体" w:eastAsia="黑体" w:cs="Times New Roman"/>
                <w:snapToGrid/>
                <w:kern w:val="2"/>
                <w:sz w:val="21"/>
                <w:szCs w:val="24"/>
              </w:rPr>
            </w:pPr>
          </w:p>
        </w:tc>
        <w:tc>
          <w:tcPr>
            <w:tcW w:w="933" w:type="dxa"/>
            <w:noWrap w:val="0"/>
            <w:vAlign w:val="top"/>
          </w:tcPr>
          <w:p>
            <w:pPr>
              <w:spacing w:before="120" w:beforeLines="50" w:after="120" w:afterLines="50"/>
              <w:ind w:left="113" w:right="113"/>
              <w:jc w:val="center"/>
              <w:rPr>
                <w:rFonts w:hint="eastAsia" w:ascii="黑体" w:hAnsi="宋体" w:eastAsia="黑体" w:cs="Times New Roman"/>
                <w:snapToGrid/>
                <w:kern w:val="2"/>
                <w:sz w:val="21"/>
                <w:szCs w:val="24"/>
              </w:rPr>
            </w:pPr>
            <w:r>
              <w:rPr>
                <w:rFonts w:hint="eastAsia" w:ascii="黑体" w:hAnsi="宋体" w:eastAsia="黑体" w:cs="Times New Roman"/>
                <w:snapToGrid/>
                <w:kern w:val="2"/>
                <w:sz w:val="21"/>
                <w:szCs w:val="24"/>
              </w:rPr>
              <w:t>／</w:t>
            </w:r>
          </w:p>
        </w:tc>
        <w:tc>
          <w:tcPr>
            <w:tcW w:w="983" w:type="dxa"/>
            <w:noWrap w:val="0"/>
            <w:vAlign w:val="top"/>
          </w:tcPr>
          <w:p>
            <w:pPr>
              <w:spacing w:before="120" w:beforeLines="50" w:after="120" w:afterLines="50"/>
              <w:ind w:left="113" w:right="113"/>
              <w:jc w:val="center"/>
              <w:rPr>
                <w:rFonts w:hint="eastAsia" w:ascii="黑体" w:hAnsi="宋体" w:eastAsia="黑体" w:cs="Times New Roman"/>
                <w:snapToGrid/>
                <w:kern w:val="2"/>
                <w:sz w:val="21"/>
                <w:szCs w:val="24"/>
              </w:rPr>
            </w:pPr>
            <w:r>
              <w:rPr>
                <w:rFonts w:hint="eastAsia" w:ascii="黑体" w:hAnsi="宋体" w:eastAsia="黑体" w:cs="Times New Roman"/>
                <w:snapToGrid/>
                <w:kern w:val="2"/>
                <w:sz w:val="21"/>
                <w:szCs w:val="24"/>
              </w:rPr>
              <w:t>／</w:t>
            </w:r>
          </w:p>
        </w:tc>
        <w:tc>
          <w:tcPr>
            <w:tcW w:w="1217" w:type="dxa"/>
            <w:noWrap w:val="0"/>
            <w:vAlign w:val="top"/>
          </w:tcPr>
          <w:p>
            <w:pPr>
              <w:spacing w:before="120" w:beforeLines="50" w:after="120" w:afterLines="50"/>
              <w:ind w:left="113" w:right="113"/>
              <w:jc w:val="center"/>
              <w:rPr>
                <w:rFonts w:hint="eastAsia" w:ascii="黑体" w:hAnsi="宋体" w:eastAsia="黑体" w:cs="Times New Roman"/>
                <w:snapToGrid/>
                <w:kern w:val="2"/>
                <w:sz w:val="21"/>
                <w:szCs w:val="24"/>
              </w:rPr>
            </w:pPr>
            <w:r>
              <w:rPr>
                <w:rFonts w:hint="eastAsia" w:ascii="黑体" w:hAnsi="宋体" w:eastAsia="黑体" w:cs="Times New Roman"/>
                <w:snapToGrid/>
                <w:kern w:val="2"/>
                <w:sz w:val="21"/>
                <w:szCs w:val="24"/>
              </w:rPr>
              <w:t>／</w:t>
            </w:r>
          </w:p>
        </w:tc>
        <w:tc>
          <w:tcPr>
            <w:tcW w:w="2779" w:type="dxa"/>
            <w:noWrap w:val="0"/>
            <w:vAlign w:val="top"/>
          </w:tcPr>
          <w:p>
            <w:pPr>
              <w:spacing w:before="120" w:beforeLines="50" w:after="120" w:afterLines="50"/>
              <w:ind w:left="113" w:right="113"/>
              <w:jc w:val="center"/>
              <w:rPr>
                <w:rFonts w:hint="eastAsia" w:ascii="黑体" w:hAnsi="宋体" w:eastAsia="黑体" w:cs="Times New Roman"/>
                <w:snapToGrid/>
                <w:kern w:val="2"/>
                <w:sz w:val="21"/>
                <w:szCs w:val="24"/>
              </w:rPr>
            </w:pPr>
            <w:r>
              <w:rPr>
                <w:rFonts w:hint="eastAsia" w:ascii="黑体" w:hAnsi="宋体" w:eastAsia="黑体" w:cs="Times New Roman"/>
                <w:snapToGrid/>
                <w:kern w:val="2"/>
                <w:sz w:val="21"/>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0" w:hRule="atLeast"/>
          <w:jc w:val="center"/>
        </w:trPr>
        <w:tc>
          <w:tcPr>
            <w:tcW w:w="8631" w:type="dxa"/>
            <w:gridSpan w:val="6"/>
            <w:noWrap w:val="0"/>
            <w:vAlign w:val="top"/>
          </w:tcPr>
          <w:p>
            <w:pPr>
              <w:spacing w:before="120" w:beforeLines="50" w:after="120" w:afterLines="50"/>
              <w:ind w:left="113" w:right="113"/>
              <w:jc w:val="center"/>
              <w:rPr>
                <w:rFonts w:hint="eastAsia" w:ascii="黑体" w:hAnsi="宋体" w:eastAsia="黑体" w:cs="Times New Roman"/>
                <w:snapToGrid/>
                <w:kern w:val="2"/>
                <w:sz w:val="21"/>
                <w:szCs w:val="24"/>
              </w:rPr>
            </w:pPr>
            <w:r>
              <w:rPr>
                <w:rFonts w:hint="eastAsia" w:ascii="黑体" w:hAnsi="宋体" w:eastAsia="黑体" w:cs="Times New Roman"/>
                <w:snapToGrid/>
                <w:kern w:val="2"/>
                <w:sz w:val="21"/>
                <w:szCs w:val="24"/>
              </w:rPr>
              <w:t>累计</w:t>
            </w:r>
          </w:p>
        </w:tc>
        <w:tc>
          <w:tcPr>
            <w:tcW w:w="1317" w:type="dxa"/>
            <w:noWrap w:val="0"/>
            <w:vAlign w:val="top"/>
          </w:tcPr>
          <w:p>
            <w:pPr>
              <w:spacing w:before="120" w:beforeLines="50" w:after="120" w:afterLines="50"/>
              <w:ind w:left="113" w:right="113"/>
              <w:jc w:val="center"/>
              <w:rPr>
                <w:rFonts w:hint="eastAsia" w:ascii="黑体" w:hAnsi="宋体" w:eastAsia="黑体" w:cs="Times New Roman"/>
                <w:snapToGrid/>
                <w:kern w:val="2"/>
                <w:sz w:val="21"/>
                <w:szCs w:val="24"/>
              </w:rPr>
            </w:pPr>
          </w:p>
        </w:tc>
        <w:tc>
          <w:tcPr>
            <w:tcW w:w="933" w:type="dxa"/>
            <w:noWrap w:val="0"/>
            <w:vAlign w:val="top"/>
          </w:tcPr>
          <w:p>
            <w:pPr>
              <w:spacing w:before="120" w:beforeLines="50" w:after="120" w:afterLines="50"/>
              <w:ind w:left="113" w:right="113"/>
              <w:jc w:val="center"/>
              <w:rPr>
                <w:rFonts w:hint="eastAsia" w:ascii="黑体" w:hAnsi="宋体" w:eastAsia="黑体" w:cs="Times New Roman"/>
                <w:snapToGrid/>
                <w:kern w:val="2"/>
                <w:sz w:val="21"/>
                <w:szCs w:val="24"/>
              </w:rPr>
            </w:pPr>
            <w:r>
              <w:rPr>
                <w:rFonts w:hint="eastAsia" w:ascii="黑体" w:hAnsi="宋体" w:eastAsia="黑体" w:cs="Times New Roman"/>
                <w:snapToGrid/>
                <w:kern w:val="2"/>
                <w:sz w:val="21"/>
                <w:szCs w:val="24"/>
              </w:rPr>
              <w:t>／</w:t>
            </w:r>
          </w:p>
        </w:tc>
        <w:tc>
          <w:tcPr>
            <w:tcW w:w="983" w:type="dxa"/>
            <w:noWrap w:val="0"/>
            <w:vAlign w:val="top"/>
          </w:tcPr>
          <w:p>
            <w:pPr>
              <w:spacing w:before="120" w:beforeLines="50" w:after="120" w:afterLines="50"/>
              <w:ind w:left="113" w:right="113"/>
              <w:jc w:val="center"/>
              <w:rPr>
                <w:rFonts w:hint="eastAsia" w:ascii="黑体" w:hAnsi="宋体" w:eastAsia="黑体" w:cs="Times New Roman"/>
                <w:snapToGrid/>
                <w:kern w:val="2"/>
                <w:sz w:val="21"/>
                <w:szCs w:val="24"/>
              </w:rPr>
            </w:pPr>
            <w:r>
              <w:rPr>
                <w:rFonts w:hint="eastAsia" w:ascii="黑体" w:hAnsi="宋体" w:eastAsia="黑体" w:cs="Times New Roman"/>
                <w:snapToGrid/>
                <w:kern w:val="2"/>
                <w:sz w:val="21"/>
                <w:szCs w:val="24"/>
              </w:rPr>
              <w:t>／</w:t>
            </w:r>
          </w:p>
        </w:tc>
        <w:tc>
          <w:tcPr>
            <w:tcW w:w="1217" w:type="dxa"/>
            <w:noWrap w:val="0"/>
            <w:vAlign w:val="top"/>
          </w:tcPr>
          <w:p>
            <w:pPr>
              <w:spacing w:before="120" w:beforeLines="50" w:after="120" w:afterLines="50"/>
              <w:ind w:left="113" w:right="113"/>
              <w:jc w:val="center"/>
              <w:rPr>
                <w:rFonts w:hint="eastAsia" w:ascii="黑体" w:hAnsi="宋体" w:eastAsia="黑体" w:cs="Times New Roman"/>
                <w:snapToGrid/>
                <w:kern w:val="2"/>
                <w:sz w:val="21"/>
                <w:szCs w:val="24"/>
              </w:rPr>
            </w:pPr>
            <w:r>
              <w:rPr>
                <w:rFonts w:hint="eastAsia" w:ascii="黑体" w:hAnsi="宋体" w:eastAsia="黑体" w:cs="Times New Roman"/>
                <w:snapToGrid/>
                <w:kern w:val="2"/>
                <w:sz w:val="21"/>
                <w:szCs w:val="24"/>
              </w:rPr>
              <w:t>／</w:t>
            </w:r>
          </w:p>
        </w:tc>
        <w:tc>
          <w:tcPr>
            <w:tcW w:w="2779" w:type="dxa"/>
            <w:noWrap w:val="0"/>
            <w:vAlign w:val="top"/>
          </w:tcPr>
          <w:p>
            <w:pPr>
              <w:spacing w:before="120" w:beforeLines="50" w:after="120" w:afterLines="50"/>
              <w:ind w:left="113" w:right="113"/>
              <w:jc w:val="center"/>
              <w:rPr>
                <w:rFonts w:hint="eastAsia" w:ascii="黑体" w:hAnsi="宋体" w:eastAsia="黑体" w:cs="Times New Roman"/>
                <w:snapToGrid/>
                <w:kern w:val="2"/>
                <w:sz w:val="21"/>
                <w:szCs w:val="24"/>
              </w:rPr>
            </w:pPr>
            <w:r>
              <w:rPr>
                <w:rFonts w:hint="eastAsia" w:ascii="黑体" w:hAnsi="宋体" w:eastAsia="黑体" w:cs="Times New Roman"/>
                <w:snapToGrid/>
                <w:kern w:val="2"/>
                <w:sz w:val="21"/>
                <w:szCs w:val="24"/>
              </w:rPr>
              <w:t>／</w:t>
            </w:r>
          </w:p>
        </w:tc>
      </w:tr>
    </w:tbl>
    <w:p>
      <w:pPr>
        <w:pStyle w:val="3"/>
        <w:ind w:left="0" w:leftChars="0" w:firstLine="0" w:firstLineChars="0"/>
        <w:rPr>
          <w:rFonts w:hint="eastAsia" w:asciiTheme="minorEastAsia" w:hAnsiTheme="minorEastAsia" w:eastAsiaTheme="minorEastAsia" w:cstheme="minor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snapToGrid w:val="0"/>
      <w:ind w:left="307" w:firstLine="360"/>
      <w:jc w:val="left"/>
      <w:rPr>
        <w:rFonts w:ascii="Times New Roman" w:hAnsi="Times New Roman" w:eastAsia="仿宋_GB2312" w:cs="Times New Roman"/>
        <w:snapToGrid w:val="0"/>
        <w:sz w:val="21"/>
        <w:szCs w:val="18"/>
        <w:lang w:val="en-US" w:eastAsia="zh-CN" w:bidi="ar-SA"/>
      </w:rPr>
    </w:pPr>
    <w:r>
      <w:rPr>
        <w:rFonts w:ascii="Times New Roman" w:hAnsi="Times New Roman" w:eastAsia="仿宋_GB2312" w:cs="Times New Roman"/>
        <w:snapToGrid w:val="0"/>
        <w:sz w:val="18"/>
        <w:szCs w:val="18"/>
        <w:lang w:val="en-US" w:eastAsia="zh-CN" w:bidi="ar-SA"/>
      </w:rPr>
      <w:fldChar w:fldCharType="begin"/>
    </w:r>
    <w:r>
      <w:rPr>
        <w:rFonts w:ascii="Times New Roman" w:hAnsi="Times New Roman" w:eastAsia="宋体" w:cs="Times New Roman"/>
        <w:snapToGrid w:val="0"/>
        <w:sz w:val="18"/>
        <w:szCs w:val="18"/>
        <w:lang w:val="en-US" w:eastAsia="zh-CN" w:bidi="ar-SA"/>
      </w:rPr>
      <w:instrText xml:space="preserve">PAGE  </w:instrText>
    </w:r>
    <w:r>
      <w:rPr>
        <w:rFonts w:ascii="Times New Roman" w:hAnsi="Times New Roman" w:eastAsia="仿宋_GB2312" w:cs="Times New Roman"/>
        <w:snapToGrid w:val="0"/>
        <w:sz w:val="18"/>
        <w:szCs w:val="18"/>
        <w:lang w:val="en-US" w:eastAsia="zh-CN" w:bidi="ar-SA"/>
      </w:rPr>
      <w:fldChar w:fldCharType="separate"/>
    </w:r>
    <w:r>
      <w:rPr>
        <w:rFonts w:ascii="Times New Roman" w:hAnsi="Times New Roman" w:eastAsia="宋体" w:cs="Times New Roman"/>
        <w:snapToGrid w:val="0"/>
        <w:sz w:val="18"/>
        <w:szCs w:val="18"/>
        <w:lang w:val="en-US" w:eastAsia="zh-CN" w:bidi="ar-SA"/>
      </w:rPr>
      <w:t>15</w:t>
    </w:r>
    <w:r>
      <w:rPr>
        <w:rFonts w:ascii="Times New Roman" w:hAnsi="Times New Roman" w:eastAsia="仿宋_GB2312" w:cs="Times New Roman"/>
        <w:snapToGrid w:val="0"/>
        <w:sz w:val="18"/>
        <w:szCs w:val="18"/>
        <w:lang w:val="en-US" w:eastAsia="zh-CN" w:bidi="ar-SA"/>
      </w:rPr>
      <w:fldChar w:fldCharType="end"/>
    </w:r>
  </w:p>
  <w:p>
    <w:pPr>
      <w:widowControl w:val="0"/>
      <w:tabs>
        <w:tab w:val="center" w:pos="4153"/>
        <w:tab w:val="right" w:pos="8306"/>
      </w:tabs>
      <w:snapToGrid w:val="0"/>
      <w:ind w:left="307" w:firstLine="360"/>
      <w:jc w:val="left"/>
      <w:rPr>
        <w:rFonts w:ascii="Times New Roman" w:hAnsi="Times New Roman" w:eastAsia="仿宋_GB2312" w:cs="Times New Roman"/>
        <w:snapToGrid w:val="0"/>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snapToGrid w:val="0"/>
      <w:ind w:left="307" w:firstLine="360"/>
      <w:jc w:val="left"/>
      <w:rPr>
        <w:rFonts w:ascii="Times New Roman" w:hAnsi="Times New Roman" w:eastAsia="仿宋_GB2312" w:cs="Times New Roman"/>
        <w:snapToGrid w:val="0"/>
        <w:sz w:val="21"/>
        <w:szCs w:val="18"/>
        <w:lang w:val="en-US" w:eastAsia="zh-CN" w:bidi="ar-SA"/>
      </w:rPr>
    </w:pPr>
    <w:r>
      <w:rPr>
        <w:rFonts w:ascii="Times New Roman" w:hAnsi="Times New Roman" w:eastAsia="仿宋_GB2312" w:cs="Times New Roman"/>
        <w:snapToGrid w:val="0"/>
        <w:sz w:val="18"/>
        <w:szCs w:val="18"/>
        <w:lang w:val="en-US" w:eastAsia="zh-CN" w:bidi="ar-SA"/>
      </w:rPr>
      <w:fldChar w:fldCharType="begin"/>
    </w:r>
    <w:r>
      <w:rPr>
        <w:rFonts w:ascii="Times New Roman" w:hAnsi="Times New Roman" w:eastAsia="宋体" w:cs="Times New Roman"/>
        <w:snapToGrid w:val="0"/>
        <w:sz w:val="18"/>
        <w:szCs w:val="18"/>
        <w:lang w:val="en-US" w:eastAsia="zh-CN" w:bidi="ar-SA"/>
      </w:rPr>
      <w:instrText xml:space="preserve">PAGE  </w:instrText>
    </w:r>
    <w:r>
      <w:rPr>
        <w:rFonts w:ascii="Times New Roman" w:hAnsi="Times New Roman" w:eastAsia="仿宋_GB2312" w:cs="Times New Roman"/>
        <w:snapToGrid w:val="0"/>
        <w:sz w:val="18"/>
        <w:szCs w:val="18"/>
        <w:lang w:val="en-US" w:eastAsia="zh-CN" w:bidi="ar-SA"/>
      </w:rPr>
      <w:fldChar w:fldCharType="separate"/>
    </w:r>
    <w:r>
      <w:rPr>
        <w:rFonts w:ascii="Times New Roman" w:hAnsi="Times New Roman" w:eastAsia="宋体" w:cs="Times New Roman"/>
        <w:snapToGrid w:val="0"/>
        <w:sz w:val="18"/>
        <w:szCs w:val="18"/>
        <w:lang w:val="en-US" w:eastAsia="zh-CN" w:bidi="ar-SA"/>
      </w:rPr>
      <w:t>3</w:t>
    </w:r>
    <w:r>
      <w:rPr>
        <w:rFonts w:ascii="Times New Roman" w:hAnsi="Times New Roman" w:eastAsia="仿宋_GB2312" w:cs="Times New Roman"/>
        <w:snapToGrid w:val="0"/>
        <w:sz w:val="18"/>
        <w:szCs w:val="18"/>
        <w:lang w:val="en-US" w:eastAsia="zh-CN" w:bidi="ar-SA"/>
      </w:rPr>
      <w:fldChar w:fldCharType="end"/>
    </w:r>
  </w:p>
  <w:p>
    <w:pPr>
      <w:widowControl w:val="0"/>
      <w:tabs>
        <w:tab w:val="center" w:pos="4153"/>
        <w:tab w:val="right" w:pos="8306"/>
      </w:tabs>
      <w:snapToGrid w:val="0"/>
      <w:ind w:left="307" w:firstLine="360"/>
      <w:jc w:val="left"/>
      <w:rPr>
        <w:rFonts w:ascii="Times New Roman" w:hAnsi="Times New Roman" w:eastAsia="仿宋_GB2312" w:cs="Times New Roman"/>
        <w:snapToGrid w:val="0"/>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left="307" w:firstLine="360"/>
      <w:rPr>
        <w:rStyle w:val="10"/>
        <w:sz w:val="21"/>
      </w:rPr>
    </w:pPr>
    <w:r>
      <w:fldChar w:fldCharType="begin"/>
    </w:r>
    <w:r>
      <w:rPr>
        <w:rStyle w:val="10"/>
      </w:rPr>
      <w:instrText xml:space="preserve">PAGE  </w:instrText>
    </w:r>
    <w:r>
      <w:fldChar w:fldCharType="separate"/>
    </w:r>
    <w:r>
      <w:rPr>
        <w:rStyle w:val="10"/>
      </w:rPr>
      <w:t>15</w:t>
    </w:r>
    <w:r>
      <w:fldChar w:fldCharType="end"/>
    </w:r>
  </w:p>
  <w:p>
    <w:pPr>
      <w:pStyle w:val="5"/>
      <w:ind w:left="307"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766E"/>
    <w:multiLevelType w:val="singleLevel"/>
    <w:tmpl w:val="FFFF766E"/>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40929"/>
    <w:rsid w:val="015535C1"/>
    <w:rsid w:val="02031BE6"/>
    <w:rsid w:val="036409A4"/>
    <w:rsid w:val="037F6B79"/>
    <w:rsid w:val="03EB19A4"/>
    <w:rsid w:val="04CA3FBD"/>
    <w:rsid w:val="052270F6"/>
    <w:rsid w:val="06E12041"/>
    <w:rsid w:val="090507B5"/>
    <w:rsid w:val="0AA12F28"/>
    <w:rsid w:val="0CC17DC4"/>
    <w:rsid w:val="0D2107C8"/>
    <w:rsid w:val="13AB2D1E"/>
    <w:rsid w:val="18E401C5"/>
    <w:rsid w:val="1B74182A"/>
    <w:rsid w:val="1D1F5A20"/>
    <w:rsid w:val="20173C7D"/>
    <w:rsid w:val="203E77AF"/>
    <w:rsid w:val="22223F91"/>
    <w:rsid w:val="237B0FC9"/>
    <w:rsid w:val="241B7729"/>
    <w:rsid w:val="248C3CF0"/>
    <w:rsid w:val="24E539E0"/>
    <w:rsid w:val="25EE28F1"/>
    <w:rsid w:val="29975D5B"/>
    <w:rsid w:val="2AB57B91"/>
    <w:rsid w:val="2B9A30E2"/>
    <w:rsid w:val="2C163148"/>
    <w:rsid w:val="2E411F47"/>
    <w:rsid w:val="2E834DC8"/>
    <w:rsid w:val="2EE20823"/>
    <w:rsid w:val="2F6E489F"/>
    <w:rsid w:val="2F9B03D3"/>
    <w:rsid w:val="300145C0"/>
    <w:rsid w:val="300E3383"/>
    <w:rsid w:val="32FB5FE7"/>
    <w:rsid w:val="36184CA8"/>
    <w:rsid w:val="39500134"/>
    <w:rsid w:val="399B0021"/>
    <w:rsid w:val="3CB9237A"/>
    <w:rsid w:val="40EC60CE"/>
    <w:rsid w:val="41CB50B2"/>
    <w:rsid w:val="42EA5C58"/>
    <w:rsid w:val="49292EC6"/>
    <w:rsid w:val="50272AF4"/>
    <w:rsid w:val="50D33BFD"/>
    <w:rsid w:val="521D4900"/>
    <w:rsid w:val="54C6302F"/>
    <w:rsid w:val="566B1765"/>
    <w:rsid w:val="57090E1E"/>
    <w:rsid w:val="57625809"/>
    <w:rsid w:val="59840929"/>
    <w:rsid w:val="5A8776C7"/>
    <w:rsid w:val="5B3A4697"/>
    <w:rsid w:val="5C0F7D84"/>
    <w:rsid w:val="5C6B529D"/>
    <w:rsid w:val="5DEA0A76"/>
    <w:rsid w:val="5F5B668E"/>
    <w:rsid w:val="5FE159FF"/>
    <w:rsid w:val="620B7E97"/>
    <w:rsid w:val="624B2AC7"/>
    <w:rsid w:val="63CB74C1"/>
    <w:rsid w:val="64484222"/>
    <w:rsid w:val="6489451F"/>
    <w:rsid w:val="656044B6"/>
    <w:rsid w:val="66F52B7C"/>
    <w:rsid w:val="67BA6B1F"/>
    <w:rsid w:val="681372DE"/>
    <w:rsid w:val="6AA46918"/>
    <w:rsid w:val="6BB13A2B"/>
    <w:rsid w:val="6D89446D"/>
    <w:rsid w:val="6FC552FF"/>
    <w:rsid w:val="706B5AC7"/>
    <w:rsid w:val="75C443AB"/>
    <w:rsid w:val="76560CAC"/>
    <w:rsid w:val="76B009E0"/>
    <w:rsid w:val="77A15981"/>
    <w:rsid w:val="7A170188"/>
    <w:rsid w:val="7A800A1D"/>
    <w:rsid w:val="7B522585"/>
    <w:rsid w:val="7BA31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napToGrid w:val="0"/>
      <w:sz w:val="32"/>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index 8"/>
    <w:basedOn w:val="1"/>
    <w:next w:val="1"/>
    <w:qFormat/>
    <w:uiPriority w:val="0"/>
    <w:pPr>
      <w:ind w:left="2940"/>
      <w:jc w:val="center"/>
    </w:pPr>
    <w:rPr>
      <w:rFonts w:ascii="Times New Roman" w:hAnsi="Times New Roman"/>
    </w:rPr>
  </w:style>
  <w:style w:type="paragraph" w:styleId="3">
    <w:name w:val="Body Text"/>
    <w:basedOn w:val="1"/>
    <w:qFormat/>
    <w:uiPriority w:val="0"/>
    <w:pPr>
      <w:spacing w:after="120" w:line="500" w:lineRule="exact"/>
      <w:ind w:left="100" w:leftChars="100" w:right="100" w:rightChars="100" w:firstLine="12" w:firstLineChars="12"/>
    </w:pPr>
    <w:rPr>
      <w:snapToGrid/>
      <w:kern w:val="2"/>
      <w:sz w:val="28"/>
      <w:szCs w:val="24"/>
    </w:rPr>
  </w:style>
  <w:style w:type="paragraph" w:styleId="4">
    <w:name w:val="Plain Text"/>
    <w:basedOn w:val="1"/>
    <w:qFormat/>
    <w:uiPriority w:val="0"/>
    <w:pPr>
      <w:widowControl/>
      <w:jc w:val="left"/>
    </w:pPr>
    <w:rPr>
      <w:rFonts w:ascii="宋体" w:hAnsi="Courier New" w:eastAsia="宋体"/>
      <w:snapToGrid/>
      <w:sz w:val="21"/>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footnote text"/>
    <w:basedOn w:val="1"/>
    <w:qFormat/>
    <w:uiPriority w:val="0"/>
    <w:pPr>
      <w:snapToGrid w:val="0"/>
      <w:jc w:val="left"/>
    </w:pPr>
    <w:rPr>
      <w:sz w:val="18"/>
      <w:szCs w:val="18"/>
    </w:rPr>
  </w:style>
  <w:style w:type="paragraph" w:styleId="7">
    <w:name w:val="Normal (Web)"/>
    <w:basedOn w:val="1"/>
    <w:qFormat/>
    <w:uiPriority w:val="99"/>
    <w:pPr>
      <w:widowControl/>
      <w:spacing w:before="100" w:beforeAutospacing="1" w:after="100" w:afterAutospacing="1"/>
      <w:jc w:val="left"/>
    </w:pPr>
    <w:rPr>
      <w:rFonts w:hint="eastAsia" w:ascii="宋体" w:eastAsia="宋体"/>
      <w:snapToGrid/>
      <w:sz w:val="24"/>
      <w:szCs w:val="24"/>
    </w:rPr>
  </w:style>
  <w:style w:type="character" w:styleId="10">
    <w:name w:val="page number"/>
    <w:basedOn w:val="9"/>
    <w:qFormat/>
    <w:uiPriority w:val="0"/>
  </w:style>
  <w:style w:type="character" w:styleId="11">
    <w:name w:val="footnote reference"/>
    <w:qFormat/>
    <w:uiPriority w:val="0"/>
    <w:rPr>
      <w:vertAlign w:val="superscript"/>
    </w:rPr>
  </w:style>
  <w:style w:type="paragraph" w:customStyle="1" w:styleId="12">
    <w:name w:val="标题1"/>
    <w:basedOn w:val="13"/>
    <w:qFormat/>
    <w:uiPriority w:val="0"/>
    <w:pPr>
      <w:spacing w:before="240" w:after="120" w:line="400" w:lineRule="exact"/>
    </w:pPr>
    <w:rPr>
      <w:rFonts w:ascii="Arial Unicode MS" w:hAnsi="Arial Unicode MS" w:eastAsia="宋体" w:cs="宋体"/>
      <w:b/>
      <w:bCs/>
      <w:szCs w:val="20"/>
    </w:rPr>
  </w:style>
  <w:style w:type="paragraph" w:customStyle="1" w:styleId="13">
    <w:name w:val="Default"/>
    <w:qFormat/>
    <w:uiPriority w:val="0"/>
    <w:pPr>
      <w:autoSpaceDE w:val="0"/>
      <w:autoSpaceDN w:val="0"/>
      <w:adjustRightInd w:val="0"/>
    </w:pPr>
    <w:rPr>
      <w:rFonts w:ascii="楷体" w:hAnsi="Calibri" w:eastAsia="楷体" w:cs="楷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2022-03-04T08:00:00Z</dcterms:created>
  <dc:creator>张世杰</dc:creator>
  <cp:lastModifiedBy>练习</cp:lastModifiedBy>
  <dcterms:modified xsi:type="dcterms:W3CDTF">2022-03-13T13:36:04Z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F8E8C3746F584BB5A35DEE78C017C8D7</vt:lpwstr>
  </property>
</Properties>
</file>